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B1" w:rsidRPr="00CD45B1" w:rsidRDefault="00CD45B1" w:rsidP="00CD45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B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45B1" w:rsidRPr="00CD45B1" w:rsidRDefault="00CD45B1" w:rsidP="00CD45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B1">
        <w:rPr>
          <w:rFonts w:ascii="Times New Roman" w:hAnsi="Times New Roman" w:cs="Times New Roman"/>
          <w:b/>
          <w:sz w:val="28"/>
          <w:szCs w:val="28"/>
        </w:rPr>
        <w:t>ВЕРХОВИНСКОГО СЕЛЬСКОГО ПОСЕЛЕНИЯ</w:t>
      </w:r>
    </w:p>
    <w:p w:rsidR="00CD45B1" w:rsidRPr="00CD45B1" w:rsidRDefault="00CD45B1" w:rsidP="00CD45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B1">
        <w:rPr>
          <w:rFonts w:ascii="Times New Roman" w:hAnsi="Times New Roman" w:cs="Times New Roman"/>
          <w:b/>
          <w:sz w:val="28"/>
          <w:szCs w:val="28"/>
        </w:rPr>
        <w:t>ЮРЬЯНСКОГО РАЙОНА КИРОВСКОЙ ОБЛАСТИ</w:t>
      </w:r>
    </w:p>
    <w:p w:rsidR="00CD45B1" w:rsidRPr="00CD45B1" w:rsidRDefault="00CD45B1" w:rsidP="00CD45B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D45B1" w:rsidRPr="00CD45B1" w:rsidRDefault="00CD45B1" w:rsidP="00CD4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CD45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45B1" w:rsidRPr="00CD45B1" w:rsidRDefault="00CD45B1" w:rsidP="00CD45B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D45B1" w:rsidRPr="00CD45B1" w:rsidRDefault="00CD45B1" w:rsidP="00CD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t>30.05.2025                                                                                                       №73</w:t>
      </w:r>
    </w:p>
    <w:p w:rsidR="00CD45B1" w:rsidRPr="00CD45B1" w:rsidRDefault="00CD45B1" w:rsidP="00CD45B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D45B1" w:rsidRPr="00CD45B1" w:rsidRDefault="00CD45B1" w:rsidP="00CD4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45B1">
        <w:rPr>
          <w:rFonts w:ascii="Times New Roman" w:hAnsi="Times New Roman" w:cs="Times New Roman"/>
          <w:sz w:val="28"/>
          <w:szCs w:val="28"/>
        </w:rPr>
        <w:t>с. Верховино</w:t>
      </w:r>
    </w:p>
    <w:p w:rsidR="00CD45B1" w:rsidRPr="00CD45B1" w:rsidRDefault="00CD45B1" w:rsidP="00CD45B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D45B1" w:rsidRPr="00CD45B1" w:rsidRDefault="00CD45B1" w:rsidP="00CD45B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E73506" w:rsidRPr="007D6076" w:rsidRDefault="00CD45B1" w:rsidP="007D607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607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изменения и аннулирование такого адреса».</w:t>
      </w:r>
    </w:p>
    <w:bookmarkEnd w:id="0"/>
    <w:p w:rsidR="00CD45B1" w:rsidRPr="00CD45B1" w:rsidRDefault="00CD45B1" w:rsidP="00CD45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от 27.07.2010 № 210-ФЗ "Об организации предоставления государственных и муниципальных услуг», постановлением администрации Верховинского сельского поселения от 21.01.2019 №2 «Об утверждении Порядка разработки и утверждения административных регламентов предоставления муниципальных услуг в муниципальном образовании Верховинского сельского поселения Юрьянского района Кировской области», администрация Верховинского сельского поселения ПОСТАНОВЛЯЕТ:</w:t>
      </w:r>
    </w:p>
    <w:p w:rsidR="00CD45B1" w:rsidRPr="00CD45B1" w:rsidRDefault="00CD45B1" w:rsidP="00CD45B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t>1.</w:t>
      </w:r>
      <w:r w:rsidRPr="00CD45B1">
        <w:rPr>
          <w:rFonts w:ascii="Times New Roman" w:hAnsi="Times New Roman" w:cs="Times New Roman"/>
          <w:sz w:val="28"/>
          <w:szCs w:val="28"/>
        </w:rPr>
        <w:tab/>
        <w:t>Утвердить административный регламент предоставление</w:t>
      </w:r>
    </w:p>
    <w:p w:rsidR="00CD45B1" w:rsidRPr="00CD45B1" w:rsidRDefault="00CD45B1" w:rsidP="00CD4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t>муниципальной услуги «Присвоение адреса объекту адресации, изменения и аннулирование такого адреса». Прилагается.</w:t>
      </w:r>
    </w:p>
    <w:p w:rsidR="00CD45B1" w:rsidRPr="00CD45B1" w:rsidRDefault="00CD45B1" w:rsidP="00CD45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t>2.</w:t>
      </w:r>
      <w:r w:rsidRPr="00CD45B1">
        <w:rPr>
          <w:rFonts w:ascii="Times New Roman" w:hAnsi="Times New Roman" w:cs="Times New Roman"/>
          <w:sz w:val="28"/>
          <w:szCs w:val="28"/>
        </w:rPr>
        <w:tab/>
        <w:t>Признать утратившим силу:</w:t>
      </w:r>
    </w:p>
    <w:p w:rsidR="00CD45B1" w:rsidRPr="00CD45B1" w:rsidRDefault="00CD45B1" w:rsidP="00CD4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t>- постановление администрации Верховинского сельского поселения от</w:t>
      </w:r>
    </w:p>
    <w:p w:rsidR="00CD45B1" w:rsidRPr="00CD45B1" w:rsidRDefault="00CD45B1" w:rsidP="00CD4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t>19.07.2019 №70 «Об утверждении административного регламента предоставления муниципальной услуги «Выдача разрешения о присвоение адреса объекту адресации, расположенному на территории муниципального образования, или аннулирование его адреса»;</w:t>
      </w:r>
    </w:p>
    <w:p w:rsidR="00CD45B1" w:rsidRPr="00CD45B1" w:rsidRDefault="00CD45B1" w:rsidP="00CD4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t>- постановление администрации Верховинского сельского поселения от 17.02.2021 №5 «О внесении изменений в постановление администрации от 19.07.2019 №70»;</w:t>
      </w:r>
    </w:p>
    <w:p w:rsidR="00CD45B1" w:rsidRPr="00CD45B1" w:rsidRDefault="00CD45B1" w:rsidP="00CD4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lastRenderedPageBreak/>
        <w:t>-постановление администрации Верховинского сельского поселения от 24.02.2025 №12 «О внесении изменений в постановление администрации от 19.07.2019 №70».</w:t>
      </w:r>
    </w:p>
    <w:p w:rsidR="00CD45B1" w:rsidRPr="00CD45B1" w:rsidRDefault="00CD45B1" w:rsidP="00CD45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t>3.Настоящее постановление обнародовать на информационных стендах и досках и разместить на странице официального сайта Верховинского сельского поселения (gosweb.gosuslugi.ru).</w:t>
      </w:r>
    </w:p>
    <w:p w:rsidR="00CD45B1" w:rsidRPr="00CD45B1" w:rsidRDefault="00CD45B1" w:rsidP="00CD45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t>4. Настоящее постановление вступает в законную силу в соответствии с действующим законодательством.</w:t>
      </w:r>
    </w:p>
    <w:p w:rsidR="00CD45B1" w:rsidRPr="00CD45B1" w:rsidRDefault="00CD45B1" w:rsidP="00CD45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:rsidR="00CD45B1" w:rsidRPr="00CD45B1" w:rsidRDefault="00CD45B1" w:rsidP="00CD45B1">
      <w:pPr>
        <w:spacing w:after="0"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D45B1" w:rsidRPr="00CD45B1" w:rsidRDefault="00CD45B1" w:rsidP="00CD4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5B1">
        <w:rPr>
          <w:rFonts w:ascii="Times New Roman" w:hAnsi="Times New Roman" w:cs="Times New Roman"/>
          <w:sz w:val="28"/>
          <w:szCs w:val="28"/>
        </w:rPr>
        <w:t>Глава Верховинского сельского поселения    Ю.В.Шутова</w:t>
      </w:r>
    </w:p>
    <w:p w:rsidR="00CD45B1" w:rsidRPr="00CD45B1" w:rsidRDefault="00CD45B1" w:rsidP="00CD45B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D45B1" w:rsidRPr="00CD45B1" w:rsidRDefault="00CD45B1" w:rsidP="00CD45B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D45B1" w:rsidRPr="00CD45B1" w:rsidRDefault="00CD45B1" w:rsidP="00CD45B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D45B1" w:rsidRPr="00CD45B1" w:rsidRDefault="00CD45B1" w:rsidP="00CD45B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Pr="00CD45B1" w:rsidRDefault="00CD45B1" w:rsidP="00CD45B1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</w:p>
    <w:p w:rsidR="00CD45B1" w:rsidRDefault="00CD45B1" w:rsidP="00CD4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62D" w:rsidRPr="00984457" w:rsidRDefault="00D4698B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D7421A" w:rsidRPr="00984457" w:rsidRDefault="00D4698B" w:rsidP="007E2F4C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r w:rsidR="00955787" w:rsidRPr="00984457">
        <w:rPr>
          <w:rFonts w:ascii="Times New Roman" w:hAnsi="Times New Roman" w:cs="Times New Roman"/>
          <w:sz w:val="20"/>
          <w:szCs w:val="20"/>
        </w:rPr>
        <w:t>Верховинского</w:t>
      </w:r>
      <w:r w:rsidR="00D7421A" w:rsidRPr="00984457">
        <w:rPr>
          <w:rFonts w:ascii="Times New Roman" w:hAnsi="Times New Roman" w:cs="Times New Roman"/>
          <w:sz w:val="20"/>
          <w:szCs w:val="20"/>
        </w:rPr>
        <w:t xml:space="preserve"> сельского </w:t>
      </w:r>
    </w:p>
    <w:p w:rsidR="007A5BCB" w:rsidRPr="00984457" w:rsidRDefault="00D7421A" w:rsidP="0095578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поселения</w:t>
      </w:r>
      <w:r w:rsidR="007A5BCB" w:rsidRPr="00984457">
        <w:rPr>
          <w:rFonts w:ascii="Times New Roman" w:hAnsi="Times New Roman" w:cs="Times New Roman"/>
          <w:sz w:val="20"/>
          <w:szCs w:val="20"/>
        </w:rPr>
        <w:t xml:space="preserve"> </w:t>
      </w:r>
      <w:r w:rsidR="00D4698B" w:rsidRPr="00984457">
        <w:rPr>
          <w:rFonts w:ascii="Times New Roman" w:hAnsi="Times New Roman" w:cs="Times New Roman"/>
          <w:sz w:val="20"/>
          <w:szCs w:val="20"/>
        </w:rPr>
        <w:t xml:space="preserve">от </w:t>
      </w:r>
      <w:r w:rsidR="000D186B">
        <w:rPr>
          <w:rFonts w:ascii="Times New Roman" w:hAnsi="Times New Roman" w:cs="Times New Roman"/>
          <w:sz w:val="20"/>
          <w:szCs w:val="20"/>
        </w:rPr>
        <w:t>30.05.2025 №73</w:t>
      </w:r>
    </w:p>
    <w:p w:rsidR="00AF462D" w:rsidRPr="00984457" w:rsidRDefault="00AF462D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AF462D" w:rsidRPr="00984457" w:rsidRDefault="00D4698B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Административный регламент</w:t>
      </w:r>
    </w:p>
    <w:p w:rsidR="00AF462D" w:rsidRPr="00984457" w:rsidRDefault="00D4698B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597360" w:rsidRPr="00984457" w:rsidRDefault="00597360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«П</w:t>
      </w:r>
      <w:r w:rsidR="00D4698B" w:rsidRPr="00984457">
        <w:rPr>
          <w:rFonts w:ascii="Times New Roman" w:hAnsi="Times New Roman" w:cs="Times New Roman"/>
          <w:sz w:val="20"/>
          <w:szCs w:val="20"/>
        </w:rPr>
        <w:t>рисвоени</w:t>
      </w:r>
      <w:r w:rsidRPr="00984457">
        <w:rPr>
          <w:rFonts w:ascii="Times New Roman" w:hAnsi="Times New Roman" w:cs="Times New Roman"/>
          <w:sz w:val="20"/>
          <w:szCs w:val="20"/>
        </w:rPr>
        <w:t>е</w:t>
      </w:r>
      <w:r w:rsidR="00D4698B" w:rsidRPr="00984457">
        <w:rPr>
          <w:rFonts w:ascii="Times New Roman" w:hAnsi="Times New Roman" w:cs="Times New Roman"/>
          <w:sz w:val="20"/>
          <w:szCs w:val="20"/>
        </w:rPr>
        <w:t xml:space="preserve"> адреса объекту </w:t>
      </w:r>
      <w:r w:rsidR="00D4698B" w:rsidRPr="00984457">
        <w:rPr>
          <w:rFonts w:ascii="Times New Roman" w:hAnsi="Times New Roman" w:cs="Times New Roman"/>
          <w:color w:val="000000" w:themeColor="text1"/>
          <w:sz w:val="20"/>
          <w:szCs w:val="20"/>
        </w:rPr>
        <w:t>адресации,</w:t>
      </w:r>
    </w:p>
    <w:p w:rsidR="00AF462D" w:rsidRPr="00984457" w:rsidRDefault="00597360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84457">
        <w:rPr>
          <w:rFonts w:ascii="Times New Roman" w:hAnsi="Times New Roman" w:cs="Times New Roman"/>
          <w:color w:val="000000" w:themeColor="text1"/>
          <w:sz w:val="20"/>
          <w:szCs w:val="20"/>
        </w:rPr>
        <w:t>изменение и аннулирование такого адреса</w:t>
      </w:r>
      <w:r w:rsidR="00D4698B" w:rsidRPr="00984457">
        <w:rPr>
          <w:rFonts w:ascii="Times New Roman" w:hAnsi="Times New Roman" w:cs="Times New Roman"/>
          <w:sz w:val="20"/>
          <w:szCs w:val="20"/>
        </w:rPr>
        <w:t>»</w:t>
      </w:r>
    </w:p>
    <w:p w:rsidR="00AF462D" w:rsidRPr="00984457" w:rsidRDefault="00AF462D">
      <w:pPr>
        <w:widowControl w:val="0"/>
        <w:spacing w:after="0" w:line="12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462D" w:rsidRPr="00984457" w:rsidRDefault="00AF462D">
      <w:pPr>
        <w:widowControl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" w:name="Par43"/>
      <w:bookmarkEnd w:id="1"/>
    </w:p>
    <w:p w:rsidR="00AF462D" w:rsidRPr="00984457" w:rsidRDefault="00D4698B">
      <w:pPr>
        <w:widowControl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AF462D" w:rsidRPr="00984457" w:rsidRDefault="00AF462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462D" w:rsidRPr="00984457" w:rsidRDefault="00D4698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4457">
        <w:rPr>
          <w:rFonts w:ascii="Times New Roman" w:hAnsi="Times New Roman" w:cs="Times New Roman"/>
          <w:b/>
          <w:bCs/>
          <w:sz w:val="20"/>
          <w:szCs w:val="20"/>
        </w:rPr>
        <w:t>1.1. Предмет регулирования регламента</w:t>
      </w:r>
    </w:p>
    <w:p w:rsidR="00AF462D" w:rsidRPr="00984457" w:rsidRDefault="00D4698B" w:rsidP="005973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Административный регламент предоставления муниципальной услуги «</w:t>
      </w:r>
      <w:r w:rsidR="00597360" w:rsidRPr="00984457">
        <w:rPr>
          <w:rFonts w:ascii="Times New Roman" w:hAnsi="Times New Roman" w:cs="Times New Roman"/>
          <w:sz w:val="20"/>
          <w:szCs w:val="20"/>
        </w:rPr>
        <w:t>Присвоение адреса объекту адресации, изменение и аннулирование такого адреса</w:t>
      </w:r>
      <w:r w:rsidRPr="00984457">
        <w:rPr>
          <w:rFonts w:ascii="Times New Roman" w:hAnsi="Times New Roman" w:cs="Times New Roman"/>
          <w:sz w:val="20"/>
          <w:szCs w:val="20"/>
        </w:rPr>
        <w:t>» (далее – Административный регламент) определяет круг заявителей, стандарт предоставления муниципальной услуги, требующий подготовки решения о присвоении объекту адресации адреса или аннулировании его адреса,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6802AF" w:rsidRPr="00984457">
        <w:rPr>
          <w:rFonts w:ascii="Times New Roman" w:hAnsi="Times New Roman" w:cs="Times New Roman"/>
          <w:sz w:val="20"/>
          <w:szCs w:val="20"/>
        </w:rPr>
        <w:t>х процедур в электронной форме и особенности выполнения административных процедур в многофункциональном центре,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AF462D" w:rsidRPr="00984457" w:rsidRDefault="00D4698B" w:rsidP="00E45EA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Par51"/>
      <w:bookmarkEnd w:id="2"/>
      <w:r w:rsidRPr="00984457">
        <w:rPr>
          <w:rFonts w:ascii="Times New Roman" w:hAnsi="Times New Roman" w:cs="Times New Roman"/>
          <w:b/>
          <w:sz w:val="20"/>
          <w:szCs w:val="20"/>
        </w:rPr>
        <w:t>1.2. Круг заявителей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Заявителями на предоставление муниципальной услуги являются собственники объектов адресации либо лица, обладающие объектами адресации на праве хозяйственного ведения, оперативного управления, пожизненного наследуемого владения, постоянного (бессрочного) пользования,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самоуправления, обратившиеся с запросом о предоставлении муниципальной услуги, выраженным в письменной или электронной форме (далее – заявление).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1.3. Требования к порядку информирования о предоставлении муниципальной услуги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1.3.1. Порядок получения информации по вопросам предоставления муниципальной услуги.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Информацию о месте нахождения и часах приема, контактных телефонах, адресах электронной почты, официальном сайте администрации, о многофункциональном центре предоставления государственных и муниципальных услуг (при его наличии) можно получить: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на официальном сайте администрации </w:t>
      </w:r>
      <w:r w:rsidR="00ED2429" w:rsidRPr="00984457">
        <w:rPr>
          <w:rFonts w:ascii="Times New Roman" w:hAnsi="Times New Roman" w:cs="Times New Roman"/>
          <w:sz w:val="20"/>
          <w:szCs w:val="20"/>
        </w:rPr>
        <w:t>Верховинского</w:t>
      </w:r>
      <w:r w:rsidR="00D7421A" w:rsidRPr="0098445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984457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"Интернет" (далее - сеть Интернет);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в информационной системе "Портал государственных и муниципальных услуг (функций) Кировской области" (далее - Региональный портал);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на информационных стендах в местах предоставления муниципальной услуги;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lastRenderedPageBreak/>
        <w:t>при личном обращении заявителя (представителя заявителя);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при обращении в письменной форме, в форме электронного документа;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по телефону.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1.3.</w:t>
      </w:r>
      <w:r w:rsidR="00D7421A" w:rsidRPr="00984457">
        <w:rPr>
          <w:rFonts w:ascii="Times New Roman" w:hAnsi="Times New Roman" w:cs="Times New Roman"/>
          <w:sz w:val="20"/>
          <w:szCs w:val="20"/>
        </w:rPr>
        <w:t>2</w:t>
      </w:r>
      <w:r w:rsidRPr="00984457">
        <w:rPr>
          <w:rFonts w:ascii="Times New Roman" w:hAnsi="Times New Roman" w:cs="Times New Roman"/>
          <w:sz w:val="20"/>
          <w:szCs w:val="20"/>
        </w:rPr>
        <w:t>. При личном обращении заявителя (представителя заявителя), а также при обращении в письменной (электронной) форме специалист, ответственный за предоставление муниципальной услуги, предоставляет заявителю (представителю заявителя) подробную информацию о порядке предоставления муниципальной услуги.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1.3.</w:t>
      </w:r>
      <w:r w:rsidR="00D7421A" w:rsidRPr="00984457">
        <w:rPr>
          <w:rFonts w:ascii="Times New Roman" w:hAnsi="Times New Roman" w:cs="Times New Roman"/>
          <w:sz w:val="20"/>
          <w:szCs w:val="20"/>
        </w:rPr>
        <w:t>3</w:t>
      </w:r>
      <w:r w:rsidRPr="00984457">
        <w:rPr>
          <w:rFonts w:ascii="Times New Roman" w:hAnsi="Times New Roman" w:cs="Times New Roman"/>
          <w:sz w:val="20"/>
          <w:szCs w:val="20"/>
        </w:rPr>
        <w:t>. Заявитель (представитель заявителя)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1.3.</w:t>
      </w:r>
      <w:r w:rsidR="00D7421A" w:rsidRPr="00984457">
        <w:rPr>
          <w:rFonts w:ascii="Times New Roman" w:hAnsi="Times New Roman" w:cs="Times New Roman"/>
          <w:sz w:val="20"/>
          <w:szCs w:val="20"/>
        </w:rPr>
        <w:t>4</w:t>
      </w:r>
      <w:r w:rsidRPr="00984457">
        <w:rPr>
          <w:rFonts w:ascii="Times New Roman" w:hAnsi="Times New Roman" w:cs="Times New Roman"/>
          <w:sz w:val="20"/>
          <w:szCs w:val="20"/>
        </w:rPr>
        <w:t>. Для получения сведений о ходе исполнения муниципальной услуги заявителем (представителем заявителя) указываются (называются) дата и (или) регистрационный номер заявления. Заявителю (представителю заявителя)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В случае подачи заявления в форме электронного документа с использованием Единого портала, Регионального портала или портала федеральной информационной адресной системы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1.3.</w:t>
      </w:r>
      <w:r w:rsidR="00D7421A" w:rsidRPr="00984457">
        <w:rPr>
          <w:rFonts w:ascii="Times New Roman" w:hAnsi="Times New Roman" w:cs="Times New Roman"/>
          <w:sz w:val="20"/>
          <w:szCs w:val="20"/>
        </w:rPr>
        <w:t>5</w:t>
      </w:r>
      <w:r w:rsidRPr="00984457">
        <w:rPr>
          <w:rFonts w:ascii="Times New Roman" w:hAnsi="Times New Roman" w:cs="Times New Roman"/>
          <w:sz w:val="20"/>
          <w:szCs w:val="20"/>
        </w:rPr>
        <w:t>. Информация о порядке предоставления муниципальной услуги предоставляется бесплатно.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1.4. Информация о муниципальной услуге внесена в Реестр муниципальных услуг, оказываемых на территории муниципального образования </w:t>
      </w:r>
      <w:r w:rsidR="00CB6AA8" w:rsidRPr="00984457">
        <w:rPr>
          <w:rFonts w:ascii="Times New Roman" w:hAnsi="Times New Roman" w:cs="Times New Roman"/>
          <w:sz w:val="20"/>
          <w:szCs w:val="20"/>
        </w:rPr>
        <w:t>Верховинское</w:t>
      </w:r>
      <w:r w:rsidR="00D7421A" w:rsidRPr="00984457">
        <w:rPr>
          <w:rFonts w:ascii="Times New Roman" w:hAnsi="Times New Roman" w:cs="Times New Roman"/>
          <w:sz w:val="20"/>
          <w:szCs w:val="20"/>
        </w:rPr>
        <w:t xml:space="preserve"> сельское поселение.</w:t>
      </w:r>
    </w:p>
    <w:p w:rsidR="00AF462D" w:rsidRPr="00984457" w:rsidRDefault="00AF462D" w:rsidP="00E45EA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F462D" w:rsidRPr="00984457" w:rsidRDefault="00D4698B" w:rsidP="00E45EA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3" w:name="Par77"/>
      <w:bookmarkEnd w:id="3"/>
      <w:r w:rsidRPr="00984457">
        <w:rPr>
          <w:rFonts w:ascii="Times New Roman" w:hAnsi="Times New Roman" w:cs="Times New Roman"/>
          <w:b/>
          <w:sz w:val="20"/>
          <w:szCs w:val="20"/>
        </w:rPr>
        <w:t>2. Стандарт предоставления муниципальной услуги</w:t>
      </w:r>
    </w:p>
    <w:p w:rsidR="00AF462D" w:rsidRPr="00984457" w:rsidRDefault="00D4698B" w:rsidP="00E45EA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2.1. Наименование муниципальной услуги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Наименование муниципальной услуги: "</w:t>
      </w:r>
      <w:r w:rsidR="00597360" w:rsidRPr="00984457">
        <w:rPr>
          <w:sz w:val="20"/>
          <w:szCs w:val="20"/>
        </w:rPr>
        <w:t xml:space="preserve"> </w:t>
      </w:r>
      <w:r w:rsidR="00597360" w:rsidRPr="00984457">
        <w:rPr>
          <w:rFonts w:ascii="Times New Roman" w:hAnsi="Times New Roman" w:cs="Times New Roman"/>
          <w:sz w:val="20"/>
          <w:szCs w:val="20"/>
        </w:rPr>
        <w:t>Присвоение адреса объекту адресации, изменение и аннулирование такого адреса</w:t>
      </w:r>
      <w:r w:rsidRPr="00984457">
        <w:rPr>
          <w:rFonts w:ascii="Times New Roman" w:hAnsi="Times New Roman" w:cs="Times New Roman"/>
          <w:sz w:val="20"/>
          <w:szCs w:val="20"/>
        </w:rPr>
        <w:t>" (далее - муниципальная услуга).</w:t>
      </w:r>
    </w:p>
    <w:p w:rsidR="00AF462D" w:rsidRPr="00984457" w:rsidRDefault="00D4698B" w:rsidP="00E45EA7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2.2.</w:t>
      </w:r>
      <w:r w:rsidRPr="00984457">
        <w:rPr>
          <w:rFonts w:ascii="Times New Roman" w:hAnsi="Times New Roman" w:cs="Times New Roman"/>
          <w:b/>
          <w:sz w:val="20"/>
          <w:szCs w:val="20"/>
        </w:rPr>
        <w:tab/>
        <w:t>Наименование органа, предоставляющего муниципальную услугу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 Муниципальная услуга предоставляется администрацией муниципального образования </w:t>
      </w:r>
      <w:r w:rsidR="00CB6AA8" w:rsidRPr="00984457">
        <w:rPr>
          <w:rFonts w:ascii="Times New Roman" w:hAnsi="Times New Roman" w:cs="Times New Roman"/>
          <w:sz w:val="20"/>
          <w:szCs w:val="20"/>
        </w:rPr>
        <w:t>Верховинского</w:t>
      </w:r>
      <w:r w:rsidR="00D7421A" w:rsidRPr="0098445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984457">
        <w:rPr>
          <w:rFonts w:ascii="Times New Roman" w:hAnsi="Times New Roman" w:cs="Times New Roman"/>
          <w:sz w:val="20"/>
          <w:szCs w:val="20"/>
        </w:rPr>
        <w:t xml:space="preserve"> (далее – администрация).</w:t>
      </w:r>
    </w:p>
    <w:p w:rsidR="00C33E03" w:rsidRPr="00984457" w:rsidRDefault="00C33E03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</w:t>
      </w:r>
      <w:r w:rsidR="00CB6AA8" w:rsidRPr="00984457">
        <w:rPr>
          <w:rFonts w:ascii="Times New Roman" w:hAnsi="Times New Roman" w:cs="Times New Roman"/>
          <w:sz w:val="20"/>
          <w:szCs w:val="20"/>
        </w:rPr>
        <w:t>Верховинского</w:t>
      </w:r>
      <w:r w:rsidRPr="00984457">
        <w:rPr>
          <w:rFonts w:ascii="Times New Roman" w:hAnsi="Times New Roman" w:cs="Times New Roman"/>
          <w:sz w:val="20"/>
          <w:szCs w:val="20"/>
        </w:rPr>
        <w:t xml:space="preserve"> сельского поселения «Об утверждении пе</w:t>
      </w:r>
      <w:r w:rsidR="00CB6AA8" w:rsidRPr="00984457">
        <w:rPr>
          <w:rFonts w:ascii="Times New Roman" w:hAnsi="Times New Roman" w:cs="Times New Roman"/>
          <w:sz w:val="20"/>
          <w:szCs w:val="20"/>
        </w:rPr>
        <w:t>речня муниципальных услуг» от 21.01.2019 г № 3</w:t>
      </w:r>
      <w:r w:rsidRPr="00984457">
        <w:rPr>
          <w:rFonts w:ascii="Times New Roman" w:hAnsi="Times New Roman" w:cs="Times New Roman"/>
          <w:sz w:val="20"/>
          <w:szCs w:val="20"/>
        </w:rPr>
        <w:t>.</w:t>
      </w:r>
    </w:p>
    <w:p w:rsidR="00AF462D" w:rsidRPr="00984457" w:rsidRDefault="00D4698B" w:rsidP="00E45EA7">
      <w:pPr>
        <w:spacing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984457">
        <w:rPr>
          <w:rFonts w:ascii="Times New Roman" w:hAnsi="Times New Roman" w:cs="Times New Roman"/>
          <w:b/>
          <w:bCs/>
          <w:sz w:val="20"/>
          <w:szCs w:val="20"/>
        </w:rPr>
        <w:t xml:space="preserve">2.3. Результат предоставления муниципальной услуги 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Результатом предоставления муниципальной услуги является: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</w:t>
      </w:r>
      <w:r w:rsidR="00597360" w:rsidRPr="00984457">
        <w:rPr>
          <w:rFonts w:ascii="Times New Roman" w:hAnsi="Times New Roman" w:cs="Times New Roman"/>
          <w:sz w:val="20"/>
          <w:szCs w:val="20"/>
        </w:rPr>
        <w:t xml:space="preserve">присвоение адреса объекту адресации, изменение и аннулирование такого адреса </w:t>
      </w:r>
      <w:r w:rsidRPr="00984457">
        <w:rPr>
          <w:rFonts w:ascii="Times New Roman" w:hAnsi="Times New Roman" w:cs="Times New Roman"/>
          <w:sz w:val="20"/>
          <w:szCs w:val="20"/>
        </w:rPr>
        <w:t xml:space="preserve">в форме </w:t>
      </w:r>
      <w:r w:rsidR="00E63DFD" w:rsidRPr="00984457">
        <w:rPr>
          <w:rFonts w:ascii="Times New Roman" w:hAnsi="Times New Roman" w:cs="Times New Roman"/>
          <w:sz w:val="20"/>
          <w:szCs w:val="20"/>
        </w:rPr>
        <w:t>постановления</w:t>
      </w:r>
      <w:r w:rsidRPr="00984457">
        <w:rPr>
          <w:rFonts w:ascii="Times New Roman" w:hAnsi="Times New Roman" w:cs="Times New Roman"/>
          <w:sz w:val="20"/>
          <w:szCs w:val="20"/>
        </w:rPr>
        <w:t xml:space="preserve"> главы администрации </w:t>
      </w:r>
      <w:r w:rsidR="00E63DFD" w:rsidRPr="00984457">
        <w:rPr>
          <w:rFonts w:ascii="Times New Roman" w:hAnsi="Times New Roman" w:cs="Times New Roman"/>
          <w:sz w:val="20"/>
          <w:szCs w:val="20"/>
        </w:rPr>
        <w:t>Верховинского</w:t>
      </w:r>
      <w:r w:rsidR="00D7421A" w:rsidRPr="0098445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984457">
        <w:rPr>
          <w:rFonts w:ascii="Times New Roman" w:hAnsi="Times New Roman" w:cs="Times New Roman"/>
          <w:sz w:val="20"/>
          <w:szCs w:val="20"/>
        </w:rPr>
        <w:t>;</w:t>
      </w:r>
    </w:p>
    <w:p w:rsidR="00E63DF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</w:t>
      </w:r>
      <w:bookmarkStart w:id="4" w:name="Par84"/>
      <w:bookmarkEnd w:id="4"/>
      <w:r w:rsidR="00597360" w:rsidRPr="00984457">
        <w:rPr>
          <w:rFonts w:ascii="Times New Roman" w:hAnsi="Times New Roman" w:cs="Times New Roman"/>
          <w:sz w:val="20"/>
          <w:szCs w:val="20"/>
        </w:rPr>
        <w:t xml:space="preserve">отказ в присвоении адреса объекту адресации, изменение и аннулирование такого адреса 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2.4. Срок предоставления муниципальной услуги</w:t>
      </w:r>
    </w:p>
    <w:p w:rsidR="00A01230" w:rsidRPr="00984457" w:rsidRDefault="00A01230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С</w:t>
      </w:r>
      <w:r w:rsidR="007A5BCB" w:rsidRPr="00984457">
        <w:rPr>
          <w:rFonts w:ascii="Times New Roman" w:hAnsi="Times New Roman" w:cs="Times New Roman"/>
          <w:sz w:val="20"/>
          <w:szCs w:val="20"/>
        </w:rPr>
        <w:t xml:space="preserve">рок предоставления муниципальной услуги </w:t>
      </w:r>
      <w:r w:rsidRPr="00984457">
        <w:rPr>
          <w:rFonts w:ascii="Times New Roman" w:hAnsi="Times New Roman" w:cs="Times New Roman"/>
          <w:sz w:val="20"/>
          <w:szCs w:val="20"/>
        </w:rPr>
        <w:t>составляет не более 5</w:t>
      </w:r>
      <w:r w:rsidR="007A5BCB" w:rsidRPr="00984457">
        <w:rPr>
          <w:rFonts w:ascii="Times New Roman" w:hAnsi="Times New Roman" w:cs="Times New Roman"/>
          <w:sz w:val="20"/>
          <w:szCs w:val="20"/>
        </w:rPr>
        <w:t xml:space="preserve"> рабочих дней со дня </w:t>
      </w:r>
      <w:r w:rsidRPr="00984457">
        <w:rPr>
          <w:rFonts w:ascii="Times New Roman" w:hAnsi="Times New Roman" w:cs="Times New Roman"/>
          <w:sz w:val="20"/>
          <w:szCs w:val="20"/>
        </w:rPr>
        <w:t>регистрации заявления.</w:t>
      </w:r>
      <w:r w:rsidR="007A5BCB" w:rsidRPr="009844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407F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В случае передачи документов через многофункциональный центр срок исчисляется со дня </w:t>
      </w:r>
      <w:r w:rsidR="0065407F" w:rsidRPr="00984457">
        <w:rPr>
          <w:rFonts w:ascii="Times New Roman" w:hAnsi="Times New Roman" w:cs="Times New Roman"/>
          <w:sz w:val="20"/>
          <w:szCs w:val="20"/>
        </w:rPr>
        <w:t>регистрации заявления в многофункциональном центре.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- Градостроительным кодексом Российской Федерации от 29.12.2004 № 190-ФЗ («Российская газета», № 290, 30.12.2004);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Федеральным </w:t>
      </w:r>
      <w:hyperlink r:id="rId8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Федеральным </w:t>
      </w:r>
      <w:hyperlink r:id="rId9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от 24.07.2007 № 221-ФЗ "О государственном кадастре недвижимости" ("Собрание законодательства Российской Федерации", 30.07.2007, № 31, ст. 4017, "Российская газета", № 165, 01.08.2007, "Парламентская газета", №№ 99 - 101, 09.08.2007);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Федеральным </w:t>
      </w:r>
      <w:hyperlink r:id="rId10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от 27.07.2010 № 210-ФЗ "Об организации предоставления государственных и муниципальных услуг" ("Собрание законодательства Российской Федерации", 2010, № 31, ст. 4179; 2011, № 15, ст. 2038; № 27, ст. 3873, ст. 3880; № 29, ст. 4291; № 30, ст. 4587);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lastRenderedPageBreak/>
        <w:t xml:space="preserve">- Федеральным </w:t>
      </w:r>
      <w:hyperlink r:id="rId11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от 06.04.2011 № 63-ФЗ "Об электронной подписи" ("Парламентская газета", № 17, 08 - 14.04.2011, "Российская газета", № 75, 08.04.2011, "Собрание законодательства РФ", 11.04.2011, № 15, ст. 2036);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Федеральным </w:t>
      </w:r>
      <w:hyperlink r:id="rId12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("Российская газета", № 295, 30.12.2013, "Собрание законодательства РФ", 30.12.2013, № 52 (часть I), ст. 7008);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</w:t>
      </w:r>
      <w:hyperlink r:id="rId13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03.02.2014 № 71 "Об утверждении Правил направления органами государственной власти и органами местного самоуправления документов, необходимых 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о требованиях к формату таких документов в электронной форме" ("Собрание законодательства РФ", 10.02.2014, № 6, ст. 586);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</w:t>
      </w:r>
      <w:hyperlink r:id="rId14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19.11.2014 № 1221 "Об утверждении Правил присвоения, изменения и аннулирования адресов" ("Собрание законодательства РФ", 01.12.2014, № 48, ст. 6861);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</w:t>
      </w:r>
      <w:hyperlink r:id="rId15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приказом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Министерства финансов Российской Федерации от 11.12.2014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(официальный интернет-портал правовой информации http://www.pravo.gov.ru, 12.02.2015);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</w:t>
      </w:r>
      <w:hyperlink r:id="rId16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Кировской области от 04.12.2007 № 203-ЗО "О реестре административно-территориальных единиц и населенных пунктов Кировской области" ("Вятский край", № 227 (4115), 11.12.2007, "Сборник основных нормативных правовых актов органов государственной власти Кировской области", № 1 (80) (часть 2), 20.02.2008);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</w:t>
      </w:r>
      <w:hyperlink r:id="rId17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964E8E" w:rsidRPr="00984457">
        <w:rPr>
          <w:rFonts w:ascii="Times New Roman" w:hAnsi="Times New Roman" w:cs="Times New Roman"/>
          <w:sz w:val="20"/>
          <w:szCs w:val="20"/>
        </w:rPr>
        <w:t>Верховинского</w:t>
      </w:r>
      <w:r w:rsidR="00D7421A" w:rsidRPr="0098445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984457">
        <w:rPr>
          <w:rFonts w:ascii="Times New Roman" w:hAnsi="Times New Roman" w:cs="Times New Roman"/>
          <w:sz w:val="20"/>
          <w:szCs w:val="20"/>
        </w:rPr>
        <w:t xml:space="preserve">«О реестрах элементов адресной привязки объектов недвижимости на территории муниципального образования </w:t>
      </w:r>
      <w:r w:rsidR="00964E8E" w:rsidRPr="00984457">
        <w:rPr>
          <w:rFonts w:ascii="Times New Roman" w:hAnsi="Times New Roman" w:cs="Times New Roman"/>
          <w:sz w:val="20"/>
          <w:szCs w:val="20"/>
        </w:rPr>
        <w:t xml:space="preserve">Верховинского </w:t>
      </w:r>
      <w:r w:rsidR="00D7421A" w:rsidRPr="00984457">
        <w:rPr>
          <w:rFonts w:ascii="Times New Roman" w:hAnsi="Times New Roman" w:cs="Times New Roman"/>
          <w:sz w:val="20"/>
          <w:szCs w:val="20"/>
        </w:rPr>
        <w:t>сельское поселение</w:t>
      </w:r>
      <w:r w:rsidRPr="00984457">
        <w:rPr>
          <w:rFonts w:ascii="Times New Roman" w:hAnsi="Times New Roman" w:cs="Times New Roman"/>
          <w:sz w:val="20"/>
          <w:szCs w:val="20"/>
        </w:rPr>
        <w:t>»;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</w:t>
      </w:r>
      <w:hyperlink r:id="rId18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964E8E" w:rsidRPr="00984457">
        <w:rPr>
          <w:rFonts w:ascii="Times New Roman" w:hAnsi="Times New Roman" w:cs="Times New Roman"/>
          <w:sz w:val="20"/>
          <w:szCs w:val="20"/>
        </w:rPr>
        <w:t>Верховинского сельского поселения</w:t>
      </w:r>
      <w:r w:rsidR="00D7421A" w:rsidRPr="00984457">
        <w:rPr>
          <w:rFonts w:ascii="Times New Roman" w:hAnsi="Times New Roman" w:cs="Times New Roman"/>
          <w:sz w:val="20"/>
          <w:szCs w:val="20"/>
        </w:rPr>
        <w:t xml:space="preserve"> </w:t>
      </w:r>
      <w:r w:rsidRPr="00984457">
        <w:rPr>
          <w:rFonts w:ascii="Times New Roman" w:hAnsi="Times New Roman" w:cs="Times New Roman"/>
          <w:sz w:val="20"/>
          <w:szCs w:val="20"/>
        </w:rPr>
        <w:t>"Об утверждении Правил присвоения, изменения и аннулирования адресов объектов адресации, расположенных на террито</w:t>
      </w:r>
      <w:r w:rsidR="00D7421A" w:rsidRPr="00984457">
        <w:rPr>
          <w:rFonts w:ascii="Times New Roman" w:hAnsi="Times New Roman" w:cs="Times New Roman"/>
          <w:sz w:val="20"/>
          <w:szCs w:val="20"/>
        </w:rPr>
        <w:t xml:space="preserve">рии муниципального образования </w:t>
      </w:r>
      <w:r w:rsidR="00964E8E" w:rsidRPr="00984457">
        <w:rPr>
          <w:rFonts w:ascii="Times New Roman" w:hAnsi="Times New Roman" w:cs="Times New Roman"/>
          <w:sz w:val="20"/>
          <w:szCs w:val="20"/>
        </w:rPr>
        <w:t>Верховинского сельского поселения</w:t>
      </w:r>
      <w:r w:rsidR="00D7421A" w:rsidRPr="00984457">
        <w:rPr>
          <w:rFonts w:ascii="Times New Roman" w:hAnsi="Times New Roman" w:cs="Times New Roman"/>
          <w:sz w:val="20"/>
          <w:szCs w:val="20"/>
        </w:rPr>
        <w:t>»</w:t>
      </w:r>
      <w:r w:rsidRPr="00984457">
        <w:rPr>
          <w:rFonts w:ascii="Times New Roman" w:hAnsi="Times New Roman" w:cs="Times New Roman"/>
          <w:sz w:val="20"/>
          <w:szCs w:val="20"/>
        </w:rPr>
        <w:t>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- настоящим Административным регламентом.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2.6. Основания предоставления муниципальной услуги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2.6.1. Присвоение адресов объектам адресации – земельным участкам осуществляется в случаях: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9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Российской Федерации;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выполнения в отношении земельного участка в соответствии с требованиями, установленными Федеральным </w:t>
      </w:r>
      <w:hyperlink r:id="rId20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от 24.07.2007 № 221-ФЗ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2.6.2. Присвоение адресов объектам адресации - зданиям, сооружениям и объектам незавершенного строительства осуществляется в случаях: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- выдачи (получения) разрешения на строительство здания или сооружения;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21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от 24.07.2007 № 221-ФЗ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22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2.6.3. Присвоение адресов объектам адресации - помещениям осуществляется в случаях: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подготовки и оформления в установленном Жилищным </w:t>
      </w:r>
      <w:hyperlink r:id="rId23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24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от 24.07.2007 № 221-ФЗ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5" w:name="Par111"/>
      <w:bookmarkEnd w:id="5"/>
      <w:r w:rsidRPr="00984457">
        <w:rPr>
          <w:rFonts w:ascii="Times New Roman" w:hAnsi="Times New Roman" w:cs="Times New Roman"/>
          <w:b/>
          <w:sz w:val="20"/>
          <w:szCs w:val="20"/>
        </w:rPr>
        <w:lastRenderedPageBreak/>
        <w:t>2.7. Перечень документов, необходимых для предоставления муниципальной услуги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Для предоставления муниципальной услуги необходимы следующие документы: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bookmarkStart w:id="6" w:name="Par112"/>
      <w:bookmarkEnd w:id="6"/>
      <w:r w:rsidRPr="00984457">
        <w:rPr>
          <w:rFonts w:ascii="Times New Roman" w:hAnsi="Times New Roman" w:cs="Times New Roman"/>
          <w:sz w:val="20"/>
          <w:szCs w:val="20"/>
        </w:rPr>
        <w:t xml:space="preserve">2.7.1. </w:t>
      </w:r>
      <w:hyperlink w:anchor="Par321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Заявление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о присвоении объекту адресации адреса или его аннулировании, по форме установленной приказом Министерства финансов Российской Федерации от 11.12.2014 № 146н (приложение № 1).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116"/>
      <w:bookmarkEnd w:id="7"/>
      <w:r w:rsidRPr="00984457">
        <w:rPr>
          <w:rFonts w:ascii="Times New Roman" w:hAnsi="Times New Roman" w:cs="Times New Roman"/>
          <w:sz w:val="20"/>
          <w:szCs w:val="20"/>
        </w:rPr>
        <w:t>2.7.2. Правоустанавливающие и (или) правоудостоверяющие документы на объект (объекты) адресации.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2.7.3. Выписка из Единого государственного реестра недвижимости, содержащая сведения об объектах,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2.7.4.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2.7.5.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2.7.6. Выписка из Единого государственного реестра недвижимости, содержащая сведения об объекте адресации (в случае присвоения адреса объекту адресации, поставленному на государственный кадастровый учет).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2.7.7.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2.7.8.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2.7.9. Выписка из Единого государственного реестра недвижимости об объекте недвижимости, который снят с кадастрового учета (в случае аннулирования адреса объекта адресации по причине прекращения существования объекта адресации).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bookmarkStart w:id="8" w:name="Par124"/>
      <w:bookmarkEnd w:id="8"/>
      <w:r w:rsidRPr="00984457">
        <w:rPr>
          <w:rFonts w:ascii="Times New Roman" w:hAnsi="Times New Roman" w:cs="Times New Roman"/>
          <w:sz w:val="20"/>
          <w:szCs w:val="20"/>
        </w:rPr>
        <w:t xml:space="preserve">2.7.10.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причине отказа в осуществлении кадастрового учета объекта адресации по основаниям, указанным в </w:t>
      </w:r>
      <w:hyperlink r:id="rId25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пунктах 1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6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3 части 2 статьи 27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Федерального закона "О государственном кадастре недвижимости").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Заявитель (представитель заявителя) должен представить самостоятельно документ, предусмотренный </w:t>
      </w:r>
      <w:hyperlink w:anchor="Par112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пунктом 2.7.1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регламента. В случае отсутствия сведений о зарегистрированном праве заявителя на объект адресации в Едином государственном реестре прав, заявитель вправе представить документ, устанавливающий или удостоверяющий его право на объект адресации.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Документы, указанные в </w:t>
      </w:r>
      <w:hyperlink w:anchor="Par116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пунктах 2.7.2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124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2.7.10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AF462D" w:rsidRPr="00984457" w:rsidRDefault="00D4698B" w:rsidP="00E45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4457">
        <w:rPr>
          <w:rFonts w:ascii="Times New Roman" w:hAnsi="Times New Roman" w:cs="Times New Roman"/>
          <w:bCs/>
          <w:sz w:val="20"/>
          <w:szCs w:val="20"/>
        </w:rPr>
        <w:t>При представлении заявления представителем заявителя к документу, предусмотренному пунктом 2.7.1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AF462D" w:rsidRPr="00984457" w:rsidRDefault="00D4698B" w:rsidP="00E45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4457">
        <w:rPr>
          <w:rFonts w:ascii="Times New Roman" w:hAnsi="Times New Roman" w:cs="Times New Roman"/>
          <w:bCs/>
          <w:sz w:val="20"/>
          <w:szCs w:val="20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F462D" w:rsidRPr="00984457" w:rsidRDefault="00D4698B" w:rsidP="00E45E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4457">
        <w:rPr>
          <w:rFonts w:ascii="Times New Roman" w:hAnsi="Times New Roman" w:cs="Times New Roman"/>
          <w:bCs/>
          <w:sz w:val="20"/>
          <w:szCs w:val="20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2.8. При предоставлении муниципальной услуги администрация не вправе требовать от заявителя: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7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части 6 статьи 7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9" w:name="Par130"/>
      <w:bookmarkEnd w:id="9"/>
      <w:r w:rsidRPr="00984457">
        <w:rPr>
          <w:rFonts w:ascii="Times New Roman" w:hAnsi="Times New Roman" w:cs="Times New Roman"/>
          <w:b/>
          <w:sz w:val="20"/>
          <w:szCs w:val="20"/>
        </w:rPr>
        <w:lastRenderedPageBreak/>
        <w:t>2.9. Перечень оснований для отказа в приеме документов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Основания для отказа в приёме документов отсутствуют.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0" w:name="Par134"/>
      <w:bookmarkEnd w:id="10"/>
      <w:r w:rsidRPr="00984457">
        <w:rPr>
          <w:rFonts w:ascii="Times New Roman" w:hAnsi="Times New Roman" w:cs="Times New Roman"/>
          <w:b/>
          <w:sz w:val="20"/>
          <w:szCs w:val="20"/>
        </w:rPr>
        <w:t>2.10. Перечень оснований для отказа в предоставлении муниципальной услуги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2.10.1. С заявлением о присвоении объекту адресации адреса обратилось лицо, не указанное в </w:t>
      </w:r>
      <w:hyperlink w:anchor="Par51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подразделе 1.2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Административного регламента.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2.10.2.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2.10.3.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2.10.4. Отсутствуют случаи и условия для присвоения объекту адресации адреса или аннулирования его адреса, указанные в </w:t>
      </w:r>
      <w:hyperlink r:id="rId28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пунктах 5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, </w:t>
      </w:r>
      <w:hyperlink r:id="rId29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8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– </w:t>
      </w:r>
      <w:hyperlink r:id="rId30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11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и </w:t>
      </w:r>
      <w:hyperlink r:id="rId31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14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– </w:t>
      </w:r>
      <w:hyperlink r:id="rId32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18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постановления Правительства Российской Федерации от 19.11.2014 № 1221 «Об утверждении Правил присвоения, изменения и аннулирования адресов».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F462D" w:rsidRPr="00984457" w:rsidRDefault="00D4698B" w:rsidP="00E45EA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 xml:space="preserve">2.12. Размер платы, взимаемой за предоставление муниципальной услуги 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Предоставление муниципальной услуги осуществляется без взимания платы.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F462D" w:rsidRPr="00984457" w:rsidRDefault="00D4698B" w:rsidP="00E45EA7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2.14. Срок и порядок регистрации запроса о предоставлении муниципальной услуги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Заявление, представленное в письменной форме, регистрируется в установленном порядке в день поступления.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Заявление, поступившее посредством почтовой или электронной связи, в том числе через официальный сайт администрации, Единый портал, Региональный портал, портал адресной системы, подлежит обязательной регистрации в течение 1 рабочего дня с момента поступления его в администрацию.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2.15. Требования к помещениям для предоставления муниципальной услуги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2.15.1. Помещения для предоставления муниципальной услуги оснащаются местами для ожидания, заполнения запросов, информирования, приема заявителей (представителей заявителей).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2.15.2.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для должностных лиц.</w:t>
      </w:r>
    </w:p>
    <w:p w:rsidR="00AF462D" w:rsidRPr="00984457" w:rsidRDefault="00D4698B" w:rsidP="00E4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2.15.3.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2.15.4. Места для информирования должны быть оборудованы информационными стендами, содержащими следующую информацию: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часы приема, контактные телефоны, адрес официального сайта администрации в сети Интернет, адрес электронной почты;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образец заявления и перечень документов, необходимых для предоставления муниципальной услуги.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2.15.5. Кабинеты (кабинки) приема заявителей должны быть оборудованы информационными табличками с указанием: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номера кабинета (кабинки);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фамилии, имени и отчества специалиста, осуществляющего прием заявителей;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дней и часов приема, времени перерыва на обед.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lastRenderedPageBreak/>
        <w:t>2.15.6.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2.16. Показатели доступности и качества муниципальной услуги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2.16.1. Показателями доступности муниципальной услуги являются: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транспортная доступность к местам предоставления муниципальной услуги;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портала, портала адресной системы.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2.16.2. Показателями качества муниципальной услуги являются: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соблюдение срока предоставления муниципальной услуги;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 -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2.17. Требования, учитывающие особенности предоставления муниципальной услуги в электронной форме и в многофункциональном центре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2.17.1. Особенности предоставления муниципальной услуги в электронной форме: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представление заявления в электронной форме с использованием сети Интернет, в том числе Единого портала, Регионального портала, портала адресной системы через "Личный кабинет пользователя";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осуществление с использованием Единого портала, Регионального портала, портала адресной системы мониторинга хода предоставления муниципальной услуги через "Личный кабинет пользователя".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2.17.2. 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3B5A78" w:rsidRPr="00984457" w:rsidRDefault="003B5A78" w:rsidP="00E45EA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1" w:name="Par177"/>
      <w:bookmarkEnd w:id="11"/>
    </w:p>
    <w:p w:rsidR="00AF462D" w:rsidRPr="00984457" w:rsidRDefault="00D4698B" w:rsidP="00E45EA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3. Состав, последовательность и сроки выполнения</w:t>
      </w:r>
    </w:p>
    <w:p w:rsidR="00AF462D" w:rsidRPr="00984457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административных процедур (действий), требования</w:t>
      </w:r>
    </w:p>
    <w:p w:rsidR="00AF462D" w:rsidRPr="00984457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к порядку их выполнения, в том числе особенности выполнения</w:t>
      </w:r>
    </w:p>
    <w:p w:rsidR="00AF462D" w:rsidRPr="00984457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административных процедур (действий) в электронной форме,</w:t>
      </w:r>
    </w:p>
    <w:p w:rsidR="00AF462D" w:rsidRPr="00984457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а также особенности выполнения административных процедур</w:t>
      </w:r>
    </w:p>
    <w:p w:rsidR="00AF462D" w:rsidRPr="00984457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в многофункциональных центрах</w:t>
      </w:r>
      <w:r w:rsidR="00D560B5" w:rsidRPr="00984457">
        <w:rPr>
          <w:rFonts w:ascii="Times New Roman" w:hAnsi="Times New Roman" w:cs="Times New Roman"/>
          <w:b/>
          <w:sz w:val="20"/>
          <w:szCs w:val="20"/>
        </w:rPr>
        <w:t>,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</w:p>
    <w:p w:rsidR="00AF462D" w:rsidRPr="00984457" w:rsidRDefault="00AF462D" w:rsidP="00E45EA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F462D" w:rsidRPr="00984457" w:rsidRDefault="00D4698B" w:rsidP="00E45EA7">
      <w:pPr>
        <w:widowControl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3.1. Описание последовательности действий при предоставлении муниципальной услуги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Предоставление муниципальной услуги включает в себя следующие административные процедуры:</w:t>
      </w:r>
    </w:p>
    <w:p w:rsidR="00AF462D" w:rsidRPr="00984457" w:rsidRDefault="009264E5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hyperlink w:anchor="Par192">
        <w:r w:rsidR="00D4698B" w:rsidRPr="00984457">
          <w:rPr>
            <w:rStyle w:val="-"/>
            <w:rFonts w:ascii="Times New Roman" w:hAnsi="Times New Roman" w:cs="Times New Roman"/>
            <w:sz w:val="20"/>
            <w:szCs w:val="20"/>
          </w:rPr>
          <w:t>прием</w:t>
        </w:r>
      </w:hyperlink>
      <w:r w:rsidR="00D4698B" w:rsidRPr="00984457">
        <w:rPr>
          <w:rFonts w:ascii="Times New Roman" w:hAnsi="Times New Roman" w:cs="Times New Roman"/>
          <w:sz w:val="20"/>
          <w:szCs w:val="20"/>
        </w:rPr>
        <w:t xml:space="preserve"> и регистрация заявления;</w:t>
      </w:r>
    </w:p>
    <w:p w:rsidR="00AF462D" w:rsidRPr="00984457" w:rsidRDefault="009264E5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hyperlink w:anchor="Par209">
        <w:r w:rsidR="00D4698B" w:rsidRPr="00984457">
          <w:rPr>
            <w:rStyle w:val="-"/>
            <w:rFonts w:ascii="Times New Roman" w:hAnsi="Times New Roman" w:cs="Times New Roman"/>
            <w:sz w:val="20"/>
            <w:szCs w:val="20"/>
          </w:rPr>
          <w:t>направление</w:t>
        </w:r>
      </w:hyperlink>
      <w:r w:rsidR="00D4698B" w:rsidRPr="00984457">
        <w:rPr>
          <w:rFonts w:ascii="Times New Roman" w:hAnsi="Times New Roman" w:cs="Times New Roman"/>
          <w:sz w:val="20"/>
          <w:szCs w:val="20"/>
        </w:rPr>
        <w:t xml:space="preserve"> межведомственных запросов;</w:t>
      </w:r>
    </w:p>
    <w:p w:rsidR="00AF462D" w:rsidRPr="00984457" w:rsidRDefault="009264E5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hyperlink w:anchor="Par213">
        <w:r w:rsidR="00D4698B" w:rsidRPr="00984457">
          <w:rPr>
            <w:rStyle w:val="-"/>
            <w:rFonts w:ascii="Times New Roman" w:hAnsi="Times New Roman" w:cs="Times New Roman"/>
            <w:sz w:val="20"/>
            <w:szCs w:val="20"/>
          </w:rPr>
          <w:t>рассмотрение</w:t>
        </w:r>
      </w:hyperlink>
      <w:r w:rsidR="00D4698B" w:rsidRPr="00984457">
        <w:rPr>
          <w:rFonts w:ascii="Times New Roman" w:hAnsi="Times New Roman" w:cs="Times New Roman"/>
          <w:sz w:val="20"/>
          <w:szCs w:val="20"/>
        </w:rPr>
        <w:t xml:space="preserve">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адреса;</w:t>
      </w:r>
    </w:p>
    <w:p w:rsidR="00AF462D" w:rsidRPr="00984457" w:rsidRDefault="009264E5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hyperlink w:anchor="Par224">
        <w:r w:rsidR="00D4698B" w:rsidRPr="00984457">
          <w:rPr>
            <w:rStyle w:val="-"/>
            <w:rFonts w:ascii="Times New Roman" w:hAnsi="Times New Roman" w:cs="Times New Roman"/>
            <w:sz w:val="20"/>
            <w:szCs w:val="20"/>
          </w:rPr>
          <w:t>регистрация</w:t>
        </w:r>
      </w:hyperlink>
      <w:r w:rsidR="00D4698B" w:rsidRPr="00984457">
        <w:rPr>
          <w:rFonts w:ascii="Times New Roman" w:hAnsi="Times New Roman" w:cs="Times New Roman"/>
          <w:sz w:val="20"/>
          <w:szCs w:val="20"/>
        </w:rPr>
        <w:t xml:space="preserve"> документов;</w:t>
      </w:r>
    </w:p>
    <w:p w:rsidR="00AF462D" w:rsidRPr="00984457" w:rsidRDefault="009264E5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hyperlink w:anchor="Par227">
        <w:r w:rsidR="00D4698B" w:rsidRPr="00984457">
          <w:rPr>
            <w:rStyle w:val="-"/>
            <w:rFonts w:ascii="Times New Roman" w:hAnsi="Times New Roman" w:cs="Times New Roman"/>
            <w:sz w:val="20"/>
            <w:szCs w:val="20"/>
          </w:rPr>
          <w:t>выдача</w:t>
        </w:r>
      </w:hyperlink>
      <w:r w:rsidR="00D4698B" w:rsidRPr="00984457">
        <w:rPr>
          <w:rFonts w:ascii="Times New Roman" w:hAnsi="Times New Roman" w:cs="Times New Roman"/>
          <w:sz w:val="20"/>
          <w:szCs w:val="20"/>
        </w:rPr>
        <w:t xml:space="preserve"> документов заявителю (представителю заявителя).</w:t>
      </w:r>
    </w:p>
    <w:p w:rsidR="00AF462D" w:rsidRPr="00984457" w:rsidRDefault="009264E5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hyperlink w:anchor="Par873">
        <w:r w:rsidR="00D4698B" w:rsidRPr="00984457">
          <w:rPr>
            <w:rStyle w:val="-"/>
            <w:rFonts w:ascii="Times New Roman" w:hAnsi="Times New Roman" w:cs="Times New Roman"/>
            <w:sz w:val="20"/>
            <w:szCs w:val="20"/>
          </w:rPr>
          <w:t>Блок-схема</w:t>
        </w:r>
      </w:hyperlink>
      <w:r w:rsidR="00D4698B" w:rsidRPr="00984457">
        <w:rPr>
          <w:rFonts w:ascii="Times New Roman" w:hAnsi="Times New Roman" w:cs="Times New Roman"/>
          <w:sz w:val="20"/>
          <w:szCs w:val="20"/>
        </w:rPr>
        <w:t xml:space="preserve"> последовательности действий по предоставлению муниципальной услуги приведена в приложении №3 к настоящему Административному регламенту.</w:t>
      </w:r>
    </w:p>
    <w:p w:rsidR="00AF462D" w:rsidRPr="00984457" w:rsidRDefault="00D4698B" w:rsidP="00E45EA7">
      <w:pPr>
        <w:widowControl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2" w:name="Par192"/>
      <w:bookmarkEnd w:id="12"/>
      <w:r w:rsidRPr="00984457">
        <w:rPr>
          <w:rFonts w:ascii="Times New Roman" w:hAnsi="Times New Roman" w:cs="Times New Roman"/>
          <w:b/>
          <w:sz w:val="20"/>
          <w:szCs w:val="20"/>
        </w:rPr>
        <w:t>3.2. Описание последовательности административных действий при приеме и регистрации заявления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lastRenderedPageBreak/>
        <w:t xml:space="preserve">Основанием для начала административной процедуры по приему и регистрации заявления является обращение заявителя (представителя заявителя) с заявлением и комплектом документов, указанных в </w:t>
      </w:r>
      <w:hyperlink w:anchor="Par111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подразделе 2.7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в многофункциональный центр или администрацию муниципального образования </w:t>
      </w:r>
      <w:r w:rsidR="00901F35" w:rsidRPr="00984457">
        <w:rPr>
          <w:rFonts w:ascii="Times New Roman" w:hAnsi="Times New Roman" w:cs="Times New Roman"/>
          <w:sz w:val="20"/>
          <w:szCs w:val="20"/>
        </w:rPr>
        <w:t xml:space="preserve">Верховинского </w:t>
      </w:r>
      <w:r w:rsidR="003B5A78" w:rsidRPr="00984457">
        <w:rPr>
          <w:rFonts w:ascii="Times New Roman" w:hAnsi="Times New Roman" w:cs="Times New Roman"/>
          <w:sz w:val="20"/>
          <w:szCs w:val="20"/>
        </w:rPr>
        <w:t>сель</w:t>
      </w:r>
      <w:r w:rsidR="00901F35" w:rsidRPr="00984457">
        <w:rPr>
          <w:rFonts w:ascii="Times New Roman" w:hAnsi="Times New Roman" w:cs="Times New Roman"/>
          <w:sz w:val="20"/>
          <w:szCs w:val="20"/>
        </w:rPr>
        <w:t>ского поселения</w:t>
      </w:r>
      <w:r w:rsidRPr="00984457">
        <w:rPr>
          <w:rFonts w:ascii="Times New Roman" w:hAnsi="Times New Roman" w:cs="Times New Roman"/>
          <w:sz w:val="20"/>
          <w:szCs w:val="20"/>
        </w:rPr>
        <w:t>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Специалист, ответственный за прием и регистрацию документов, должен удостовериться в личности заявителя или представителя заявителя.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Специалист, ответственный за прием и регистрацию документов, не должен: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- проводить проверку на наличие всех необходимых документов для предоставления муниципальной услуги;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- проводить проверку содержания представленных документов.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Специалист, ответственный за прием и регистрацию документов: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 в установленном порядке регистрирует поступившие документы;</w:t>
      </w:r>
    </w:p>
    <w:p w:rsidR="00AF462D" w:rsidRPr="00984457" w:rsidRDefault="00D4698B" w:rsidP="00E4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оформляет расписку</w:t>
      </w:r>
      <w:r w:rsidR="003B5A78" w:rsidRPr="00984457">
        <w:rPr>
          <w:rFonts w:ascii="Times New Roman" w:hAnsi="Times New Roman" w:cs="Times New Roman"/>
          <w:sz w:val="20"/>
          <w:szCs w:val="20"/>
        </w:rPr>
        <w:t xml:space="preserve"> </w:t>
      </w:r>
      <w:r w:rsidRPr="00984457">
        <w:rPr>
          <w:rFonts w:ascii="Times New Roman" w:hAnsi="Times New Roman" w:cs="Times New Roman"/>
          <w:sz w:val="20"/>
          <w:szCs w:val="20"/>
        </w:rPr>
        <w:t>в приеме документов (приложение № 2 к настоящему Административному регламенту) и отдаёт его заявителю.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Если заявление и документы представлены в администрацию </w:t>
      </w:r>
      <w:r w:rsidR="003B5A78" w:rsidRPr="00984457">
        <w:rPr>
          <w:rFonts w:ascii="Times New Roman" w:hAnsi="Times New Roman" w:cs="Times New Roman"/>
          <w:sz w:val="20"/>
          <w:szCs w:val="20"/>
        </w:rPr>
        <w:t>Великорецкого сельского поселения</w:t>
      </w:r>
      <w:r w:rsidRPr="00984457">
        <w:rPr>
          <w:rFonts w:ascii="Times New Roman" w:hAnsi="Times New Roman" w:cs="Times New Roman"/>
          <w:sz w:val="20"/>
          <w:szCs w:val="20"/>
        </w:rPr>
        <w:t xml:space="preserve"> посредством почтового отправления или представлены заявителем (представителем заявителя)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днём получения администрацией документов.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Максимальный срок выполнения административной процедуры не может превышать два рабочих дня с момента приема документов.</w:t>
      </w:r>
    </w:p>
    <w:p w:rsidR="00AF462D" w:rsidRPr="00984457" w:rsidRDefault="00D4698B" w:rsidP="00E45EA7">
      <w:pPr>
        <w:widowControl w:val="0"/>
        <w:spacing w:after="0" w:line="240" w:lineRule="auto"/>
        <w:ind w:left="1134" w:hanging="59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3" w:name="Par209"/>
      <w:bookmarkEnd w:id="13"/>
      <w:r w:rsidRPr="00984457">
        <w:rPr>
          <w:rFonts w:ascii="Times New Roman" w:hAnsi="Times New Roman" w:cs="Times New Roman"/>
          <w:b/>
          <w:sz w:val="20"/>
          <w:szCs w:val="20"/>
        </w:rPr>
        <w:t>3.3. Описание последовательности административных действий при направлении межведомственных запросов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Максимальный срок выполнения административной процедуры не может превышать 5 рабочих дней с момента поступления зарегистрированного заявления.</w:t>
      </w:r>
    </w:p>
    <w:p w:rsidR="00AF462D" w:rsidRPr="00984457" w:rsidRDefault="00D4698B" w:rsidP="00E45EA7">
      <w:pPr>
        <w:widowControl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4" w:name="Par213"/>
      <w:bookmarkEnd w:id="14"/>
      <w:r w:rsidRPr="00984457">
        <w:rPr>
          <w:rFonts w:ascii="Times New Roman" w:hAnsi="Times New Roman" w:cs="Times New Roman"/>
          <w:b/>
          <w:sz w:val="20"/>
          <w:szCs w:val="20"/>
        </w:rPr>
        <w:t>3.4. 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Специалист, ответственный за предоставление муниципальной услуги, по результатам анализа полученных документов (сведений, информации):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- проводит осмотр местонахождения объекта адресации (при необходимости);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заносит сведения о местоположении границы объекта адресации на адресный план муниципального образования </w:t>
      </w:r>
      <w:r w:rsidR="00ED435F" w:rsidRPr="00984457">
        <w:rPr>
          <w:rFonts w:ascii="Times New Roman" w:hAnsi="Times New Roman" w:cs="Times New Roman"/>
          <w:sz w:val="20"/>
          <w:szCs w:val="20"/>
        </w:rPr>
        <w:t>Верховинского сельского поселения</w:t>
      </w:r>
      <w:r w:rsidRPr="00984457">
        <w:rPr>
          <w:rFonts w:ascii="Times New Roman" w:hAnsi="Times New Roman" w:cs="Times New Roman"/>
          <w:sz w:val="20"/>
          <w:szCs w:val="20"/>
        </w:rPr>
        <w:t xml:space="preserve"> (бумажный носитель);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- осуществляет подготовку решения о присвоении объекту адресации адреса или его аннулировании;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- вносит сведения о присвоенном адресе в государственный адресный реестр с использованием федеральной информационной адресной системы;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в случае наличия оснований для отказа в предоставлении муниципальной услуги, указанных в </w:t>
      </w:r>
      <w:hyperlink w:anchor="Par134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подразделе 2.10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осуществляет подготовку решения об отказе в присвоении объекту адресации адреса или аннулировании его адреса.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Результатом выполнения административной процедуры является принятие администрацией муниципального образования </w:t>
      </w:r>
      <w:r w:rsidR="00ED435F" w:rsidRPr="00984457">
        <w:rPr>
          <w:rFonts w:ascii="Times New Roman" w:hAnsi="Times New Roman" w:cs="Times New Roman"/>
          <w:sz w:val="20"/>
          <w:szCs w:val="20"/>
        </w:rPr>
        <w:t xml:space="preserve">Верховинского </w:t>
      </w:r>
      <w:r w:rsidR="00316EDE" w:rsidRPr="00984457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984457">
        <w:rPr>
          <w:rFonts w:ascii="Times New Roman" w:hAnsi="Times New Roman" w:cs="Times New Roman"/>
          <w:sz w:val="20"/>
          <w:szCs w:val="20"/>
        </w:rPr>
        <w:t xml:space="preserve"> решения о присвоении объекту адресации адреса или его аннулировании в форме распоряжения главы администрации либо решения об отказе в присвоении объекту адресации адреса или аннулировании его адреса.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Максимальный срок выполнения действий не может превышать 10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AF462D" w:rsidRPr="00984457" w:rsidRDefault="00D4698B" w:rsidP="00E45EA7">
      <w:pPr>
        <w:widowControl w:val="0"/>
        <w:spacing w:after="0" w:line="240" w:lineRule="auto"/>
        <w:ind w:left="993" w:hanging="45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5" w:name="Par224"/>
      <w:bookmarkEnd w:id="15"/>
      <w:r w:rsidRPr="00984457">
        <w:rPr>
          <w:rFonts w:ascii="Times New Roman" w:hAnsi="Times New Roman" w:cs="Times New Roman"/>
          <w:b/>
          <w:sz w:val="20"/>
          <w:szCs w:val="20"/>
        </w:rPr>
        <w:t>3.5. Описание последовательности административных действий при регистрации документов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lastRenderedPageBreak/>
        <w:t>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AF462D" w:rsidRPr="00984457" w:rsidRDefault="00D4698B" w:rsidP="00E45EA7">
      <w:pPr>
        <w:widowControl w:val="0"/>
        <w:spacing w:after="0" w:line="240" w:lineRule="auto"/>
        <w:ind w:left="1134" w:hanging="59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6" w:name="Par227"/>
      <w:bookmarkEnd w:id="16"/>
      <w:r w:rsidRPr="00984457">
        <w:rPr>
          <w:rFonts w:ascii="Times New Roman" w:hAnsi="Times New Roman" w:cs="Times New Roman"/>
          <w:b/>
          <w:sz w:val="20"/>
          <w:szCs w:val="20"/>
        </w:rPr>
        <w:t>3.6. Описание последовательности административных действий при выдаче документов заявителю (представителю заявителя).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Решение уполномоченного органа о присвоении объекту адресации адреса или аннулировании его адреса, а также решение об отказе в присвоении объекту адресации адреса или аннулировании его адреса направляется уполномоченным органом заявителю (представителю заявителя) одним из способов, указанных в заявлении: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3.6.1.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</w:t>
      </w:r>
      <w:hyperlink w:anchor="Par84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подразделе 2.4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Административного регламента.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3.6.2.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</w:t>
      </w:r>
      <w:hyperlink w:anchor="Par84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подразделе 2.4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3.6.3.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(представителю заявителя) не позднее рабочего дня, следующего за днем истечения срока, указанного в </w:t>
      </w:r>
      <w:hyperlink w:anchor="Par84">
        <w:r w:rsidRPr="00984457">
          <w:rPr>
            <w:rStyle w:val="-"/>
            <w:rFonts w:ascii="Times New Roman" w:hAnsi="Times New Roman" w:cs="Times New Roman"/>
            <w:sz w:val="20"/>
            <w:szCs w:val="20"/>
          </w:rPr>
          <w:t>подразделе 2.4</w:t>
        </w:r>
      </w:hyperlink>
      <w:r w:rsidRPr="00984457">
        <w:rPr>
          <w:rFonts w:ascii="Times New Roman" w:hAnsi="Times New Roman" w:cs="Times New Roman"/>
          <w:sz w:val="20"/>
          <w:szCs w:val="20"/>
        </w:rPr>
        <w:t xml:space="preserve"> Административного регламента.</w:t>
      </w:r>
    </w:p>
    <w:p w:rsidR="00AF462D" w:rsidRPr="00984457" w:rsidRDefault="00D4698B" w:rsidP="00E45EA7">
      <w:pPr>
        <w:widowControl w:val="0"/>
        <w:spacing w:after="0" w:line="240" w:lineRule="auto"/>
        <w:ind w:left="993" w:hanging="45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3.7. Особенности выполнения административных процедур в электронной форме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"Единый портал государственных и муниципальных услуг", из государственной информационной системы "Государственные и муниципальные услуги Кировской области" либо с портала федеральной информационной адресной системы.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"Личный кабинет" заявителя (представителя заявителя) на Едином портале, Региональном портале или в федеральной информационной адресной системе.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AF462D" w:rsidRPr="00984457" w:rsidRDefault="00D4698B" w:rsidP="00E45EA7">
      <w:pPr>
        <w:widowControl w:val="0"/>
        <w:spacing w:after="0" w:line="240" w:lineRule="auto"/>
        <w:ind w:left="1134" w:hanging="5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3.8. Особенности выполнения административных процедур в многофункциональном центре.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В случае подачи заявления на предоставление муниципальной услуги через многофункциональный центр: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 xml:space="preserve">- заявление на предоставление муниципальной услуги и комплект необходимых документов передаются из многофункционального центра в администрацию муниципального образования </w:t>
      </w:r>
      <w:r w:rsidR="001A38D9" w:rsidRPr="00984457">
        <w:rPr>
          <w:rFonts w:ascii="Times New Roman" w:hAnsi="Times New Roman" w:cs="Times New Roman"/>
          <w:sz w:val="20"/>
          <w:szCs w:val="20"/>
        </w:rPr>
        <w:t>Верховинского сельского поселения</w:t>
      </w:r>
      <w:r w:rsidR="00E45EA7" w:rsidRPr="00984457">
        <w:rPr>
          <w:rFonts w:ascii="Times New Roman" w:hAnsi="Times New Roman" w:cs="Times New Roman"/>
          <w:sz w:val="20"/>
          <w:szCs w:val="20"/>
        </w:rPr>
        <w:t xml:space="preserve"> </w:t>
      </w:r>
      <w:r w:rsidRPr="00984457">
        <w:rPr>
          <w:rFonts w:ascii="Times New Roman" w:hAnsi="Times New Roman" w:cs="Times New Roman"/>
          <w:sz w:val="20"/>
          <w:szCs w:val="20"/>
        </w:rPr>
        <w:t>в порядке, предусмотренном соглашением, заключенным между многофункциональным центром и администрацией;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- началом срока предоставления муниципальной услуги является день передачи заявления и комплекта необходимых документов на предоставление муниципальной услуги</w:t>
      </w:r>
      <w:r w:rsidR="00E45EA7" w:rsidRPr="00984457">
        <w:rPr>
          <w:rFonts w:ascii="Times New Roman" w:hAnsi="Times New Roman" w:cs="Times New Roman"/>
          <w:sz w:val="20"/>
          <w:szCs w:val="20"/>
        </w:rPr>
        <w:t xml:space="preserve"> </w:t>
      </w:r>
      <w:r w:rsidRPr="00984457">
        <w:rPr>
          <w:rFonts w:ascii="Times New Roman" w:hAnsi="Times New Roman" w:cs="Times New Roman"/>
          <w:sz w:val="20"/>
          <w:szCs w:val="20"/>
        </w:rPr>
        <w:t xml:space="preserve">в администрацию </w:t>
      </w:r>
      <w:r w:rsidR="001A38D9" w:rsidRPr="00984457">
        <w:rPr>
          <w:rFonts w:ascii="Times New Roman" w:hAnsi="Times New Roman" w:cs="Times New Roman"/>
          <w:sz w:val="20"/>
          <w:szCs w:val="20"/>
        </w:rPr>
        <w:t xml:space="preserve">Верховинского </w:t>
      </w:r>
      <w:r w:rsidR="00E45EA7" w:rsidRPr="00984457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984457">
        <w:rPr>
          <w:rFonts w:ascii="Times New Roman" w:hAnsi="Times New Roman" w:cs="Times New Roman"/>
          <w:sz w:val="20"/>
          <w:szCs w:val="20"/>
        </w:rPr>
        <w:t>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lastRenderedPageBreak/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- документ, удостоверяющий личность заявителя либо его представителя;</w:t>
      </w:r>
    </w:p>
    <w:p w:rsidR="00AF462D" w:rsidRPr="00984457" w:rsidRDefault="00D4698B" w:rsidP="00E45E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- документ, подтверждающий полномочия представителя заявителя.</w:t>
      </w:r>
    </w:p>
    <w:p w:rsidR="00AF462D" w:rsidRPr="00984457" w:rsidRDefault="00AF462D" w:rsidP="00E45EA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F462D" w:rsidRPr="00984457" w:rsidRDefault="00D4698B" w:rsidP="00597360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sz w:val="20"/>
          <w:szCs w:val="20"/>
        </w:rPr>
      </w:pPr>
      <w:bookmarkStart w:id="17" w:name="Par249"/>
      <w:bookmarkEnd w:id="17"/>
      <w:r w:rsidRPr="00984457">
        <w:rPr>
          <w:b w:val="0"/>
          <w:sz w:val="20"/>
          <w:szCs w:val="20"/>
        </w:rPr>
        <w:t>Приложение № 1</w:t>
      </w:r>
    </w:p>
    <w:p w:rsidR="00AF462D" w:rsidRPr="00984457" w:rsidRDefault="00D4698B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  <w:r w:rsidRPr="00984457">
        <w:rPr>
          <w:b w:val="0"/>
          <w:sz w:val="20"/>
          <w:szCs w:val="20"/>
        </w:rPr>
        <w:t>к административному регламенту</w:t>
      </w:r>
    </w:p>
    <w:p w:rsidR="00AF462D" w:rsidRPr="00984457" w:rsidRDefault="00AF462D" w:rsidP="00E45EA7">
      <w:pPr>
        <w:widowControl w:val="0"/>
        <w:spacing w:after="0" w:line="320" w:lineRule="exact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F462D" w:rsidRPr="00984457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4457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AF462D" w:rsidRPr="00984457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4457">
        <w:rPr>
          <w:rFonts w:ascii="Times New Roman" w:hAnsi="Times New Roman" w:cs="Times New Roman"/>
          <w:b/>
          <w:bCs/>
          <w:sz w:val="20"/>
          <w:szCs w:val="20"/>
        </w:rPr>
        <w:t>О ПРИСВОЕНИИ ОБЪЕКТУ АДРЕСАЦИИ АДРЕСА ИЛИ</w:t>
      </w:r>
    </w:p>
    <w:p w:rsidR="00AF462D" w:rsidRPr="00984457" w:rsidRDefault="00D4698B" w:rsidP="00E45E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4457">
        <w:rPr>
          <w:rFonts w:ascii="Times New Roman" w:hAnsi="Times New Roman" w:cs="Times New Roman"/>
          <w:b/>
          <w:bCs/>
          <w:sz w:val="20"/>
          <w:szCs w:val="20"/>
        </w:rPr>
        <w:t>АННУЛИРОВАНИИ ЕГО АДРЕСА</w:t>
      </w:r>
    </w:p>
    <w:p w:rsidR="00AF462D" w:rsidRPr="00984457" w:rsidRDefault="00AF462D" w:rsidP="00E45EA7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462D" w:rsidRPr="00984457" w:rsidRDefault="00D4698B" w:rsidP="00E45EA7">
      <w:pPr>
        <w:widowControl w:val="0"/>
        <w:spacing w:after="0" w:line="240" w:lineRule="auto"/>
        <w:ind w:right="1842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024880" cy="749617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8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2D" w:rsidRPr="00984457" w:rsidRDefault="00D4698B" w:rsidP="00E45E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862320" cy="915352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457">
        <w:rPr>
          <w:sz w:val="20"/>
          <w:szCs w:val="20"/>
        </w:rPr>
        <w:br w:type="page"/>
      </w:r>
      <w:r w:rsidRPr="00984457">
        <w:rPr>
          <w:noProof/>
          <w:sz w:val="20"/>
          <w:szCs w:val="20"/>
          <w:lang w:eastAsia="ru-RU"/>
        </w:rPr>
        <w:lastRenderedPageBreak/>
        <w:drawing>
          <wp:inline distT="0" distB="0" distL="0" distR="7620">
            <wp:extent cx="6050915" cy="938212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2D" w:rsidRPr="00984457" w:rsidRDefault="00D469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noProof/>
          <w:sz w:val="20"/>
          <w:szCs w:val="20"/>
          <w:lang w:eastAsia="ru-RU"/>
        </w:rPr>
        <w:lastRenderedPageBreak/>
        <w:drawing>
          <wp:inline distT="0" distB="635" distL="0" distR="635">
            <wp:extent cx="6000750" cy="96774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2D" w:rsidRPr="00984457" w:rsidRDefault="00D469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noProof/>
          <w:sz w:val="20"/>
          <w:szCs w:val="20"/>
          <w:lang w:eastAsia="ru-RU"/>
        </w:rPr>
        <w:lastRenderedPageBreak/>
        <w:drawing>
          <wp:inline distT="0" distB="0" distL="0" distR="5080">
            <wp:extent cx="6052820" cy="9686925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2D" w:rsidRPr="00984457" w:rsidRDefault="00D469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524"/>
      <w:bookmarkEnd w:id="18"/>
      <w:r w:rsidRPr="00984457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057900" cy="417322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2D" w:rsidRPr="00984457" w:rsidRDefault="00AF46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62D" w:rsidRPr="00984457" w:rsidRDefault="00D4698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4457">
        <w:rPr>
          <w:rFonts w:ascii="Times New Roman" w:hAnsi="Times New Roman" w:cs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AF462D" w:rsidRPr="00984457" w:rsidRDefault="00D4698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525"/>
      <w:bookmarkEnd w:id="19"/>
      <w:r w:rsidRPr="00984457">
        <w:rPr>
          <w:rFonts w:ascii="Times New Roman" w:hAnsi="Times New Roman" w:cs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AF462D" w:rsidRPr="00984457" w:rsidRDefault="00D4698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526"/>
      <w:bookmarkEnd w:id="20"/>
      <w:r w:rsidRPr="00984457">
        <w:rPr>
          <w:rFonts w:ascii="Times New Roman" w:hAnsi="Times New Roman" w:cs="Times New Roman"/>
          <w:sz w:val="20"/>
          <w:szCs w:val="20"/>
        </w:rPr>
        <w:t>&lt;3&gt; Строка дублируется для каждого разделенного помещения.</w:t>
      </w:r>
    </w:p>
    <w:p w:rsidR="00AF462D" w:rsidRPr="00984457" w:rsidRDefault="00D4698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r527"/>
      <w:bookmarkEnd w:id="21"/>
      <w:r w:rsidRPr="00984457">
        <w:rPr>
          <w:rFonts w:ascii="Times New Roman" w:hAnsi="Times New Roman" w:cs="Times New Roman"/>
          <w:sz w:val="20"/>
          <w:szCs w:val="20"/>
        </w:rPr>
        <w:t>&lt;4&gt; Строка дублируется для каждого объединенного помещения.</w:t>
      </w:r>
    </w:p>
    <w:p w:rsidR="00AF462D" w:rsidRPr="00984457" w:rsidRDefault="00AF462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F462D" w:rsidRPr="00984457" w:rsidRDefault="00AF462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F462D" w:rsidRPr="00984457" w:rsidRDefault="00AF462D">
      <w:pPr>
        <w:spacing w:after="0" w:line="240" w:lineRule="auto"/>
        <w:ind w:firstLine="5220"/>
        <w:jc w:val="right"/>
        <w:rPr>
          <w:sz w:val="20"/>
          <w:szCs w:val="20"/>
        </w:rPr>
      </w:pPr>
    </w:p>
    <w:p w:rsidR="00AF462D" w:rsidRPr="00984457" w:rsidRDefault="00D4698B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84457">
        <w:rPr>
          <w:sz w:val="20"/>
          <w:szCs w:val="20"/>
        </w:rPr>
        <w:br w:type="page"/>
      </w:r>
    </w:p>
    <w:p w:rsidR="00AF462D" w:rsidRPr="00984457" w:rsidRDefault="00D4698B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  <w:r w:rsidRPr="00984457">
        <w:rPr>
          <w:b w:val="0"/>
          <w:sz w:val="20"/>
          <w:szCs w:val="20"/>
        </w:rPr>
        <w:lastRenderedPageBreak/>
        <w:t>Приложение № 2</w:t>
      </w:r>
    </w:p>
    <w:p w:rsidR="00AF462D" w:rsidRPr="00984457" w:rsidRDefault="00D4698B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  <w:r w:rsidRPr="00984457">
        <w:rPr>
          <w:b w:val="0"/>
          <w:sz w:val="20"/>
          <w:szCs w:val="20"/>
        </w:rPr>
        <w:t>к административному регламенту</w:t>
      </w:r>
    </w:p>
    <w:p w:rsidR="00AF462D" w:rsidRPr="00984457" w:rsidRDefault="00AF462D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09"/>
        <w:gridCol w:w="4777"/>
      </w:tblGrid>
      <w:tr w:rsidR="00AF462D" w:rsidRPr="00984457">
        <w:trPr>
          <w:trHeight w:val="2019"/>
        </w:trPr>
        <w:tc>
          <w:tcPr>
            <w:tcW w:w="4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62D" w:rsidRPr="00984457" w:rsidRDefault="00D46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457">
              <w:rPr>
                <w:rFonts w:ascii="Times New Roman" w:eastAsia="Calibri" w:hAnsi="Times New Roman" w:cs="Times New Roman"/>
                <w:sz w:val="20"/>
                <w:szCs w:val="20"/>
              </w:rPr>
              <w:t>Исходящий штамп</w:t>
            </w:r>
          </w:p>
        </w:tc>
        <w:tc>
          <w:tcPr>
            <w:tcW w:w="4776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D4698B">
            <w:pPr>
              <w:tabs>
                <w:tab w:val="left" w:pos="45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45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</w:t>
            </w:r>
          </w:p>
          <w:p w:rsidR="00AF462D" w:rsidRPr="00984457" w:rsidRDefault="00D46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98445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Ф.И.О. заявителя</w:t>
            </w:r>
          </w:p>
        </w:tc>
      </w:tr>
    </w:tbl>
    <w:p w:rsidR="00AF462D" w:rsidRPr="00984457" w:rsidRDefault="00AF46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462D" w:rsidRPr="00984457" w:rsidRDefault="00D46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4457">
        <w:rPr>
          <w:rFonts w:ascii="Times New Roman" w:eastAsia="Calibri" w:hAnsi="Times New Roman" w:cs="Times New Roman"/>
          <w:b/>
          <w:sz w:val="20"/>
          <w:szCs w:val="20"/>
        </w:rPr>
        <w:t>Расписка</w:t>
      </w:r>
      <w:r w:rsidR="0062585E" w:rsidRPr="0098445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84457">
        <w:rPr>
          <w:rFonts w:ascii="Times New Roman" w:eastAsia="Calibri" w:hAnsi="Times New Roman" w:cs="Times New Roman"/>
          <w:b/>
          <w:sz w:val="20"/>
          <w:szCs w:val="20"/>
        </w:rPr>
        <w:t xml:space="preserve">в приеме документов </w:t>
      </w:r>
    </w:p>
    <w:p w:rsidR="00AF462D" w:rsidRPr="00984457" w:rsidRDefault="00D469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4457">
        <w:rPr>
          <w:rFonts w:ascii="Times New Roman" w:eastAsia="Calibri" w:hAnsi="Times New Roman" w:cs="Times New Roman"/>
          <w:b/>
          <w:sz w:val="20"/>
          <w:szCs w:val="20"/>
        </w:rPr>
        <w:t>для предоставления муниципальной услуги</w:t>
      </w:r>
    </w:p>
    <w:p w:rsidR="00AF462D" w:rsidRPr="00984457" w:rsidRDefault="00AF462D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sz w:val="20"/>
          <w:szCs w:val="20"/>
        </w:rPr>
      </w:pPr>
    </w:p>
    <w:p w:rsidR="00AF462D" w:rsidRPr="00984457" w:rsidRDefault="00D4698B" w:rsidP="0062585E">
      <w:pPr>
        <w:pStyle w:val="ConsPlusTitle"/>
        <w:widowControl/>
        <w:spacing w:line="320" w:lineRule="exact"/>
        <w:ind w:firstLine="567"/>
        <w:jc w:val="both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984457">
        <w:rPr>
          <w:rFonts w:ascii="Times New Roman" w:eastAsia="Calibri" w:hAnsi="Times New Roman" w:cs="Times New Roman"/>
          <w:b w:val="0"/>
          <w:sz w:val="20"/>
          <w:szCs w:val="20"/>
        </w:rPr>
        <w:t>Настоящим уведомляем о том, что для получения муниципальной услуги</w:t>
      </w:r>
      <w:r w:rsidR="0062585E" w:rsidRPr="00984457">
        <w:rPr>
          <w:rFonts w:ascii="Times New Roman" w:eastAsia="Calibri" w:hAnsi="Times New Roman" w:cs="Times New Roman"/>
          <w:b w:val="0"/>
          <w:sz w:val="20"/>
          <w:szCs w:val="20"/>
        </w:rPr>
        <w:t xml:space="preserve"> </w:t>
      </w:r>
      <w:r w:rsidRPr="00984457">
        <w:rPr>
          <w:rFonts w:ascii="Times New Roman" w:eastAsia="Calibri" w:hAnsi="Times New Roman" w:cs="Times New Roman"/>
          <w:sz w:val="20"/>
          <w:szCs w:val="20"/>
        </w:rPr>
        <w:t>«</w:t>
      </w:r>
      <w:r w:rsidR="00597360" w:rsidRPr="00984457">
        <w:rPr>
          <w:rFonts w:ascii="Times New Roman" w:hAnsi="Times New Roman" w:cs="Times New Roman"/>
          <w:sz w:val="20"/>
          <w:szCs w:val="20"/>
        </w:rPr>
        <w:t>Присвоение адреса объекту адресации, изменение и аннулирование такого адреса</w:t>
      </w:r>
      <w:r w:rsidRPr="00984457">
        <w:rPr>
          <w:rFonts w:ascii="Times New Roman" w:hAnsi="Times New Roman" w:cs="Times New Roman"/>
          <w:sz w:val="20"/>
          <w:szCs w:val="20"/>
        </w:rPr>
        <w:t>»</w:t>
      </w:r>
      <w:r w:rsidRPr="00984457">
        <w:rPr>
          <w:rFonts w:ascii="Times New Roman" w:eastAsia="Calibri" w:hAnsi="Times New Roman" w:cs="Times New Roman"/>
          <w:b w:val="0"/>
          <w:sz w:val="20"/>
          <w:szCs w:val="20"/>
        </w:rPr>
        <w:t xml:space="preserve">, от Вас приняты следующие документы: </w:t>
      </w:r>
    </w:p>
    <w:p w:rsidR="00AF462D" w:rsidRPr="00984457" w:rsidRDefault="00AF462D">
      <w:pPr>
        <w:pStyle w:val="ConsPlusTitle"/>
        <w:widowControl/>
        <w:spacing w:line="3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73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2269"/>
        <w:gridCol w:w="2126"/>
      </w:tblGrid>
      <w:tr w:rsidR="00AF462D" w:rsidRPr="00984457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462D" w:rsidRPr="00984457" w:rsidRDefault="00D4698B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457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462D" w:rsidRPr="00984457" w:rsidRDefault="00D4698B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4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462D" w:rsidRPr="00984457" w:rsidRDefault="00D4698B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457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 (оригинал, нотариальная копия, ксерокопия)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462D" w:rsidRPr="00984457" w:rsidRDefault="00D4698B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457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F462D" w:rsidRPr="00984457" w:rsidRDefault="00D4698B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45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листов</w:t>
            </w:r>
          </w:p>
        </w:tc>
      </w:tr>
      <w:tr w:rsidR="00AF462D" w:rsidRPr="00984457">
        <w:trPr>
          <w:trHeight w:val="5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462D" w:rsidRPr="00984457">
        <w:trPr>
          <w:trHeight w:val="5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462D" w:rsidRPr="00984457">
        <w:trPr>
          <w:trHeight w:val="5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462D" w:rsidRPr="00984457">
        <w:trPr>
          <w:trHeight w:val="5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462D" w:rsidRPr="00984457">
        <w:trPr>
          <w:trHeight w:val="5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462D" w:rsidRPr="00984457">
        <w:trPr>
          <w:trHeight w:val="56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F462D" w:rsidRPr="00984457" w:rsidRDefault="00AF462D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F462D" w:rsidRPr="00984457" w:rsidRDefault="00D4698B">
      <w:pPr>
        <w:tabs>
          <w:tab w:val="left" w:pos="935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4457">
        <w:rPr>
          <w:rFonts w:ascii="Times New Roman" w:eastAsia="Calibri" w:hAnsi="Times New Roman" w:cs="Times New Roman"/>
          <w:sz w:val="20"/>
          <w:szCs w:val="20"/>
        </w:rPr>
        <w:t>Всего принято ____________ документов на ____________ листах.</w:t>
      </w:r>
    </w:p>
    <w:p w:rsidR="00AF462D" w:rsidRPr="00984457" w:rsidRDefault="00AF462D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2574"/>
        <w:gridCol w:w="2055"/>
        <w:gridCol w:w="280"/>
        <w:gridCol w:w="2197"/>
        <w:gridCol w:w="279"/>
        <w:gridCol w:w="1637"/>
        <w:gridCol w:w="264"/>
      </w:tblGrid>
      <w:tr w:rsidR="00AF462D" w:rsidRPr="00984457">
        <w:tc>
          <w:tcPr>
            <w:tcW w:w="2579" w:type="dxa"/>
            <w:shd w:val="clear" w:color="auto" w:fill="auto"/>
          </w:tcPr>
          <w:p w:rsidR="00AF462D" w:rsidRPr="00984457" w:rsidRDefault="00D4698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 передал:</w:t>
            </w:r>
          </w:p>
        </w:tc>
        <w:tc>
          <w:tcPr>
            <w:tcW w:w="2059" w:type="dxa"/>
            <w:tcBorders>
              <w:bottom w:val="single" w:sz="4" w:space="0" w:color="00000A"/>
            </w:tcBorders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bottom w:val="single" w:sz="4" w:space="0" w:color="00000A"/>
            </w:tcBorders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4" w:space="0" w:color="00000A"/>
            </w:tcBorders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shd w:val="clear" w:color="auto" w:fill="auto"/>
          </w:tcPr>
          <w:p w:rsidR="00AF462D" w:rsidRPr="00984457" w:rsidRDefault="00D4698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AF462D" w:rsidRPr="00984457">
        <w:tc>
          <w:tcPr>
            <w:tcW w:w="2579" w:type="dxa"/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A"/>
            </w:tcBorders>
            <w:shd w:val="clear" w:color="auto" w:fill="auto"/>
          </w:tcPr>
          <w:p w:rsidR="00AF462D" w:rsidRPr="00984457" w:rsidRDefault="00D4698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0" w:type="dxa"/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</w:tcBorders>
            <w:shd w:val="clear" w:color="auto" w:fill="auto"/>
          </w:tcPr>
          <w:p w:rsidR="00AF462D" w:rsidRPr="00984457" w:rsidRDefault="00D4698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9" w:type="dxa"/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A"/>
            </w:tcBorders>
            <w:shd w:val="clear" w:color="auto" w:fill="auto"/>
          </w:tcPr>
          <w:p w:rsidR="00AF462D" w:rsidRPr="00984457" w:rsidRDefault="00D4698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7" w:type="dxa"/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F462D" w:rsidRPr="00984457" w:rsidRDefault="00AF4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2574"/>
        <w:gridCol w:w="2055"/>
        <w:gridCol w:w="280"/>
        <w:gridCol w:w="2197"/>
        <w:gridCol w:w="279"/>
        <w:gridCol w:w="1637"/>
        <w:gridCol w:w="264"/>
      </w:tblGrid>
      <w:tr w:rsidR="00AF462D" w:rsidRPr="00984457">
        <w:tc>
          <w:tcPr>
            <w:tcW w:w="2579" w:type="dxa"/>
            <w:shd w:val="clear" w:color="auto" w:fill="auto"/>
          </w:tcPr>
          <w:p w:rsidR="00AF462D" w:rsidRPr="00984457" w:rsidRDefault="00D4698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 принял:</w:t>
            </w:r>
          </w:p>
        </w:tc>
        <w:tc>
          <w:tcPr>
            <w:tcW w:w="2059" w:type="dxa"/>
            <w:tcBorders>
              <w:bottom w:val="single" w:sz="4" w:space="0" w:color="00000A"/>
            </w:tcBorders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bottom w:val="single" w:sz="4" w:space="0" w:color="00000A"/>
            </w:tcBorders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4" w:space="0" w:color="00000A"/>
            </w:tcBorders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shd w:val="clear" w:color="auto" w:fill="auto"/>
          </w:tcPr>
          <w:p w:rsidR="00AF462D" w:rsidRPr="00984457" w:rsidRDefault="00D4698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AF462D" w:rsidRPr="00984457">
        <w:tc>
          <w:tcPr>
            <w:tcW w:w="2579" w:type="dxa"/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A"/>
            </w:tcBorders>
            <w:shd w:val="clear" w:color="auto" w:fill="auto"/>
          </w:tcPr>
          <w:p w:rsidR="00AF462D" w:rsidRPr="00984457" w:rsidRDefault="00D4698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0" w:type="dxa"/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</w:tcBorders>
            <w:shd w:val="clear" w:color="auto" w:fill="auto"/>
          </w:tcPr>
          <w:p w:rsidR="00AF462D" w:rsidRPr="00984457" w:rsidRDefault="00D4698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9" w:type="dxa"/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A"/>
            </w:tcBorders>
            <w:shd w:val="clear" w:color="auto" w:fill="auto"/>
          </w:tcPr>
          <w:p w:rsidR="00AF462D" w:rsidRPr="00984457" w:rsidRDefault="00D4698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7" w:type="dxa"/>
            <w:shd w:val="clear" w:color="auto" w:fill="auto"/>
          </w:tcPr>
          <w:p w:rsidR="00AF462D" w:rsidRPr="00984457" w:rsidRDefault="00AF462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4457" w:rsidRDefault="00984457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</w:p>
    <w:p w:rsidR="00984457" w:rsidRDefault="00984457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</w:p>
    <w:p w:rsidR="00984457" w:rsidRDefault="00984457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</w:p>
    <w:p w:rsidR="00984457" w:rsidRDefault="00984457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</w:p>
    <w:p w:rsidR="00984457" w:rsidRDefault="00984457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</w:p>
    <w:p w:rsidR="00984457" w:rsidRDefault="00984457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</w:p>
    <w:p w:rsidR="00984457" w:rsidRDefault="00984457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</w:p>
    <w:p w:rsidR="00984457" w:rsidRDefault="00984457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</w:p>
    <w:p w:rsidR="00984457" w:rsidRDefault="00984457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</w:p>
    <w:p w:rsidR="00984457" w:rsidRDefault="00984457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</w:p>
    <w:p w:rsidR="00984457" w:rsidRDefault="00984457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</w:p>
    <w:p w:rsidR="00AF462D" w:rsidRPr="00984457" w:rsidRDefault="00D4698B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  <w:r w:rsidRPr="00984457">
        <w:rPr>
          <w:b w:val="0"/>
          <w:sz w:val="20"/>
          <w:szCs w:val="20"/>
        </w:rPr>
        <w:t>Приложение № 3</w:t>
      </w:r>
    </w:p>
    <w:p w:rsidR="00AF462D" w:rsidRPr="00984457" w:rsidRDefault="00D4698B" w:rsidP="00E45EA7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jc w:val="right"/>
        <w:rPr>
          <w:b w:val="0"/>
          <w:sz w:val="20"/>
          <w:szCs w:val="20"/>
        </w:rPr>
      </w:pPr>
      <w:r w:rsidRPr="00984457">
        <w:rPr>
          <w:b w:val="0"/>
          <w:sz w:val="20"/>
          <w:szCs w:val="20"/>
        </w:rPr>
        <w:t>к административному регламенту</w:t>
      </w:r>
    </w:p>
    <w:p w:rsidR="00AF462D" w:rsidRPr="00984457" w:rsidRDefault="00AF46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AF462D" w:rsidRPr="00984457" w:rsidRDefault="00D469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984457">
        <w:rPr>
          <w:rFonts w:ascii="Times New Roman" w:hAnsi="Times New Roman" w:cs="Times New Roman"/>
          <w:b/>
          <w:caps/>
          <w:sz w:val="20"/>
          <w:szCs w:val="20"/>
        </w:rPr>
        <w:t xml:space="preserve">Блок-схема </w:t>
      </w:r>
    </w:p>
    <w:p w:rsidR="00AF462D" w:rsidRPr="00984457" w:rsidRDefault="00D4698B" w:rsidP="0059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4457">
        <w:rPr>
          <w:rFonts w:ascii="Times New Roman" w:hAnsi="Times New Roman" w:cs="Times New Roman"/>
          <w:b/>
          <w:sz w:val="20"/>
          <w:szCs w:val="20"/>
        </w:rPr>
        <w:t>последовательности административных процедур при предоставлении муниципальной услуги «</w:t>
      </w:r>
      <w:r w:rsidR="00597360" w:rsidRPr="00984457">
        <w:rPr>
          <w:rFonts w:ascii="Times New Roman" w:hAnsi="Times New Roman" w:cs="Times New Roman"/>
          <w:b/>
          <w:bCs/>
          <w:sz w:val="20"/>
          <w:szCs w:val="20"/>
        </w:rPr>
        <w:t>Присвоение адреса объекту адресации, изменение и аннулирование такого адреса</w:t>
      </w:r>
      <w:r w:rsidRPr="00984457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bookmarkStart w:id="22" w:name="Par37"/>
    <w:bookmarkEnd w:id="22"/>
    <w:p w:rsidR="00AF462D" w:rsidRPr="00984457" w:rsidRDefault="00D4698B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445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07DD5DB6" wp14:editId="5260B508">
                <wp:simplePos x="0" y="0"/>
                <wp:positionH relativeFrom="column">
                  <wp:posOffset>2066290</wp:posOffset>
                </wp:positionH>
                <wp:positionV relativeFrom="paragraph">
                  <wp:posOffset>158115</wp:posOffset>
                </wp:positionV>
                <wp:extent cx="2428875" cy="48577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Представление заявления и комплекта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DD5DB6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62.7pt;margin-top:12.45pt;width:191.25pt;height:38.2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" strokecolor="#404040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Представление заявления и комплекта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Pr="00984457" w:rsidRDefault="00AF462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AF462D" w:rsidRPr="00984457" w:rsidRDefault="00AF462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AF462D" w:rsidRPr="00984457" w:rsidRDefault="00D4698B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4457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3" behindDoc="1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132715</wp:posOffset>
                </wp:positionV>
                <wp:extent cx="1270" cy="162560"/>
                <wp:effectExtent l="0" t="0" r="0" b="0"/>
                <wp:wrapNone/>
                <wp:docPr id="9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268A9" id="Прямая со стрелкой 8" o:spid="_x0000_s1026" style="position:absolute;margin-left:249.1pt;margin-top:10.45pt;width:.1pt;height:12.8pt;z-index:-503316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Pr="00984457" w:rsidRDefault="00D4698B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445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123825</wp:posOffset>
                </wp:positionV>
                <wp:extent cx="3609975" cy="46672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 оснований для отказа в приеме заявления и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27" type="#_x0000_t202" style="position:absolute;left:0;text-align:left;margin-left:110.9pt;margin-top:9.75pt;width:284.25pt;height:36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 оснований для отказа в приеме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Pr="00984457" w:rsidRDefault="00AF462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AF462D" w:rsidRPr="00984457" w:rsidRDefault="00AF462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AF462D" w:rsidRPr="00984457" w:rsidRDefault="00D4698B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4457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78105</wp:posOffset>
                </wp:positionV>
                <wp:extent cx="1029335" cy="314960"/>
                <wp:effectExtent l="0" t="0" r="0" b="0"/>
                <wp:wrapNone/>
                <wp:docPr id="11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28880" cy="31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A3845" id="Прямая со стрелкой 34" o:spid="_x0000_s1026" style="position:absolute;margin-left:119.95pt;margin-top:6.15pt;width:81.05pt;height:24.8pt;flip:x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" path="m,l21600,21600e" filled="f">
                <v:stroke endarrow="block"/>
                <v:path arrowok="t"/>
              </v:shape>
            </w:pict>
          </mc:Fallback>
        </mc:AlternateContent>
      </w:r>
      <w:r w:rsidRPr="00984457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78105</wp:posOffset>
                </wp:positionV>
                <wp:extent cx="867410" cy="343535"/>
                <wp:effectExtent l="0" t="0" r="0" b="0"/>
                <wp:wrapNone/>
                <wp:docPr id="12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80" cy="34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9972D" id="Прямая со стрелкой 45" o:spid="_x0000_s1026" style="position:absolute;margin-left:311.95pt;margin-top:6.15pt;width:68.3pt;height:27.05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Pr="00984457" w:rsidRDefault="00D469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4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44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44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44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44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                                            нет</w:t>
      </w:r>
    </w:p>
    <w:p w:rsidR="00AF462D" w:rsidRPr="00984457" w:rsidRDefault="00D469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45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84455</wp:posOffset>
                </wp:positionV>
                <wp:extent cx="2352675" cy="47625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приеме заявления и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28" type="#_x0000_t202" style="position:absolute;margin-left:8.95pt;margin-top:6.65pt;width:185.25pt;height:37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" strokecolor="#002060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приеме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98445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78740</wp:posOffset>
                </wp:positionV>
                <wp:extent cx="1854835" cy="47625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29" type="#_x0000_t202" style="position:absolute;margin-left:307.45pt;margin-top:6.2pt;width:146.05pt;height:37.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" strokecolor="#002060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Pr="00984457" w:rsidRDefault="00AF46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62D" w:rsidRPr="00984457" w:rsidRDefault="00D469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4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F462D" w:rsidRPr="00984457" w:rsidRDefault="00D4698B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4457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0" behindDoc="1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58420</wp:posOffset>
                </wp:positionV>
                <wp:extent cx="1270" cy="267335"/>
                <wp:effectExtent l="0" t="0" r="0" b="0"/>
                <wp:wrapNone/>
                <wp:docPr id="15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27403" id="Прямая со стрелкой 68" o:spid="_x0000_s1026" style="position:absolute;margin-left:380.2pt;margin-top:4.6pt;width:.1pt;height:21.05pt;z-index:-5033164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Pr="00984457" w:rsidRDefault="00D469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45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154305</wp:posOffset>
                </wp:positionV>
                <wp:extent cx="2228850" cy="43815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30" type="#_x0000_t202" style="position:absolute;margin-left:275.75pt;margin-top:12.15pt;width:175.5pt;height:34.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" strokecolor="#002060" strokeweight="1pt">
                <v:textbox>
                  <w:txbxContent>
                    <w:p w:rsidR="007E2F4C" w:rsidRDefault="007E2F4C">
                      <w:pPr>
                        <w:pStyle w:val="af1"/>
                        <w:spacing w:line="24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Pr="00984457" w:rsidRDefault="00AF462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AF462D" w:rsidRPr="00984457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Pr="00984457" w:rsidRDefault="00D4698B">
      <w:pPr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  <w:r w:rsidRPr="00984457"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9" behindDoc="1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104775</wp:posOffset>
                </wp:positionV>
                <wp:extent cx="838835" cy="143510"/>
                <wp:effectExtent l="0" t="0" r="0" b="0"/>
                <wp:wrapNone/>
                <wp:docPr id="1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08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676FC" id="Прямая со стрелкой 67" o:spid="_x0000_s1026" style="position:absolute;margin-left:314.3pt;margin-top:8.25pt;width:66.05pt;height:11.3pt;flip:x;z-index:-5033164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Pr="00984457" w:rsidRDefault="00D4698B">
      <w:pPr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  <w:r w:rsidRPr="0098445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95250</wp:posOffset>
                </wp:positionV>
                <wp:extent cx="2733675" cy="47625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представленных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" o:spid="_x0000_s1031" type="#_x0000_t202" style="position:absolute;left:0;text-align:left;margin-left:155.9pt;margin-top:7.5pt;width:215.25pt;height:37.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Pr="00984457" w:rsidRDefault="00AF462D">
      <w:pPr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</w:p>
    <w:p w:rsidR="00AF462D" w:rsidRPr="00984457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Pr="00984457" w:rsidRDefault="00D4698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4457"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1" behindDoc="1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148590</wp:posOffset>
                </wp:positionV>
                <wp:extent cx="1270" cy="191135"/>
                <wp:effectExtent l="0" t="0" r="0" b="0"/>
                <wp:wrapNone/>
                <wp:docPr id="19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66C20" id="Прямая со стрелкой 2" o:spid="_x0000_s1026" style="position:absolute;margin-left:259.6pt;margin-top:11.7pt;width:.1pt;height:15.05pt;z-index:-5033164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Pr="00984457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Pr="00984457" w:rsidRDefault="00D4698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445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46355</wp:posOffset>
                </wp:positionV>
                <wp:extent cx="3219450" cy="67627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Выявление оснований для принятия решения об отказе в присвоении объекту адресации адреса или аннулировании его адреса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" o:spid="_x0000_s1032" type="#_x0000_t202" style="position:absolute;margin-left:136.45pt;margin-top:3.65pt;width:253.5pt;height:53.2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Выявление оснований для принятия решения об отказе в присвоении объекту адресации адреса или аннулировании его адреса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Pr="00984457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Pr="00984457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Pr="00984457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Pr="00984457" w:rsidRDefault="00D4698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4457"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143510</wp:posOffset>
                </wp:positionV>
                <wp:extent cx="762635" cy="305435"/>
                <wp:effectExtent l="0" t="0" r="0" b="0"/>
                <wp:wrapNone/>
                <wp:docPr id="21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1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15BC7" id="Прямая со стрелкой 54" o:spid="_x0000_s1026" style="position:absolute;margin-left:155.9pt;margin-top:11.3pt;width:60.05pt;height:24.05pt;flip:x;z-index:-503316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Pr="00984457" w:rsidRDefault="00D4698B">
      <w:pPr>
        <w:spacing w:after="0" w:line="240" w:lineRule="auto"/>
        <w:ind w:left="2832" w:firstLine="708"/>
        <w:rPr>
          <w:rFonts w:ascii="Courier New" w:hAnsi="Courier New" w:cs="Courier New"/>
          <w:sz w:val="20"/>
          <w:szCs w:val="20"/>
        </w:rPr>
      </w:pPr>
      <w:r w:rsidRPr="0098445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8890</wp:posOffset>
                </wp:positionV>
                <wp:extent cx="762635" cy="305435"/>
                <wp:effectExtent l="0" t="0" r="0" b="0"/>
                <wp:wrapNone/>
                <wp:docPr id="22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62ACA" id="Прямая со стрелкой 56" o:spid="_x0000_s1026" style="position:absolute;margin-left:326.2pt;margin-top:.7pt;width:60.05pt;height:24.05pt;z-index:-503316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" path="m,l21600,21600e" filled="f">
                <v:stroke endarrow="block"/>
                <v:path arrowok="t"/>
              </v:shape>
            </w:pict>
          </mc:Fallback>
        </mc:AlternateContent>
      </w:r>
      <w:r w:rsidRPr="00984457">
        <w:rPr>
          <w:rFonts w:ascii="Times New Roman" w:hAnsi="Times New Roman" w:cs="Times New Roman"/>
          <w:sz w:val="20"/>
          <w:szCs w:val="20"/>
        </w:rPr>
        <w:t>да                                                        нет</w:t>
      </w:r>
    </w:p>
    <w:p w:rsidR="00AF462D" w:rsidRPr="00984457" w:rsidRDefault="00D469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5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133985</wp:posOffset>
                </wp:positionV>
                <wp:extent cx="2990850" cy="61912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решения об отказе в присвоении объекту адресации адреса или аннулировании его адреса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3" o:spid="_x0000_s1033" type="#_x0000_t202" style="position:absolute;margin-left:-3.8pt;margin-top:10.55pt;width:235.5pt;height:48.7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решения об отказе в присвоении объекту адресации адреса или аннулировании его адреса</w:t>
                      </w:r>
                    </w:p>
                  </w:txbxContent>
                </v:textbox>
              </v:shape>
            </w:pict>
          </mc:Fallback>
        </mc:AlternateContent>
      </w:r>
      <w:r w:rsidRPr="0098445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139065</wp:posOffset>
                </wp:positionV>
                <wp:extent cx="2600325" cy="61912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решения о присвоении объекту адресации адреса или его аннулировании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4" o:spid="_x0000_s1034" type="#_x0000_t202" style="position:absolute;margin-left:256.45pt;margin-top:10.95pt;width:204.75pt;height:48.7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решения о присвоении объекту адресации адреса или его аннулировании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Pr="00984457" w:rsidRDefault="00AF462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462D" w:rsidRPr="00984457" w:rsidRDefault="00AF462D">
      <w:pPr>
        <w:pStyle w:val="punct"/>
        <w:spacing w:line="320" w:lineRule="exact"/>
        <w:ind w:left="1789"/>
        <w:rPr>
          <w:sz w:val="20"/>
          <w:szCs w:val="20"/>
        </w:rPr>
      </w:pPr>
    </w:p>
    <w:p w:rsidR="00AF462D" w:rsidRPr="00984457" w:rsidRDefault="00AF462D">
      <w:pPr>
        <w:pStyle w:val="punct"/>
        <w:spacing w:line="320" w:lineRule="exact"/>
        <w:ind w:left="1789"/>
        <w:rPr>
          <w:sz w:val="20"/>
          <w:szCs w:val="20"/>
        </w:rPr>
      </w:pPr>
    </w:p>
    <w:p w:rsidR="00AF462D" w:rsidRPr="00984457" w:rsidRDefault="00D4698B">
      <w:pPr>
        <w:pStyle w:val="punct"/>
        <w:spacing w:line="320" w:lineRule="exact"/>
        <w:ind w:left="1789"/>
        <w:rPr>
          <w:sz w:val="20"/>
          <w:szCs w:val="20"/>
        </w:rPr>
      </w:pPr>
      <w:r w:rsidRPr="009844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7" behindDoc="1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36830</wp:posOffset>
                </wp:positionV>
                <wp:extent cx="857885" cy="248285"/>
                <wp:effectExtent l="0" t="0" r="0" b="0"/>
                <wp:wrapNone/>
                <wp:docPr id="25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160" cy="24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C061C" id="Прямая со стрелкой 64" o:spid="_x0000_s1026" style="position:absolute;margin-left:278.35pt;margin-top:2.9pt;width:67.55pt;height:19.55pt;flip:x;z-index:-50331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" path="m,l21600,21600e" filled="f">
                <v:stroke endarrow="block"/>
                <v:path arrowok="t"/>
              </v:shape>
            </w:pict>
          </mc:Fallback>
        </mc:AlternateContent>
      </w:r>
      <w:r w:rsidRPr="009844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8" behindDoc="1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36830</wp:posOffset>
                </wp:positionV>
                <wp:extent cx="1057910" cy="248285"/>
                <wp:effectExtent l="0" t="0" r="0" b="0"/>
                <wp:wrapNone/>
                <wp:docPr id="26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320" cy="24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B8CBB" id="Прямая со стрелкой 65" o:spid="_x0000_s1026" style="position:absolute;margin-left:136.6pt;margin-top:2.9pt;width:83.3pt;height:19.55pt;z-index:-503316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Pr="00984457" w:rsidRDefault="00D4698B">
      <w:pPr>
        <w:pStyle w:val="punct"/>
        <w:spacing w:line="320" w:lineRule="exact"/>
        <w:ind w:left="1789"/>
        <w:rPr>
          <w:sz w:val="20"/>
          <w:szCs w:val="20"/>
        </w:rPr>
      </w:pPr>
      <w:r w:rsidRPr="009844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78740</wp:posOffset>
                </wp:positionV>
                <wp:extent cx="2047875" cy="28575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7" o:spid="_x0000_s1035" type="#_x0000_t202" style="position:absolute;left:0;text-align:left;margin-left:180.7pt;margin-top:6.2pt;width:161.25pt;height:22.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" strokeweight="1pt">
                <v:textbox>
                  <w:txbxContent>
                    <w:p w:rsidR="007E2F4C" w:rsidRDefault="007E2F4C">
                      <w:pPr>
                        <w:pStyle w:val="af1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Pr="00984457" w:rsidRDefault="00D4698B">
      <w:pPr>
        <w:pStyle w:val="punct"/>
        <w:spacing w:line="320" w:lineRule="exact"/>
        <w:ind w:left="1789"/>
        <w:rPr>
          <w:sz w:val="20"/>
          <w:szCs w:val="20"/>
        </w:rPr>
      </w:pPr>
      <w:r w:rsidRPr="009844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6" behindDoc="1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172720</wp:posOffset>
                </wp:positionV>
                <wp:extent cx="1270" cy="257810"/>
                <wp:effectExtent l="0" t="0" r="0" b="0"/>
                <wp:wrapNone/>
                <wp:docPr id="28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57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7483C" id="Прямая со стрелкой 61" o:spid="_x0000_s1026" style="position:absolute;margin-left:252.7pt;margin-top:13.6pt;width:.1pt;height:20.3pt;z-index:-50331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" path="m,l21600,21600e" filled="f">
                <v:stroke endarrow="block"/>
                <v:path arrowok="t"/>
              </v:shape>
            </w:pict>
          </mc:Fallback>
        </mc:AlternateContent>
      </w:r>
    </w:p>
    <w:p w:rsidR="00AF462D" w:rsidRPr="00984457" w:rsidRDefault="00AF462D">
      <w:pPr>
        <w:pStyle w:val="punct"/>
        <w:spacing w:line="320" w:lineRule="exact"/>
        <w:ind w:left="1789"/>
        <w:rPr>
          <w:sz w:val="20"/>
          <w:szCs w:val="20"/>
        </w:rPr>
      </w:pPr>
    </w:p>
    <w:p w:rsidR="00AF462D" w:rsidRPr="00984457" w:rsidRDefault="00D4698B">
      <w:pPr>
        <w:pStyle w:val="punct"/>
        <w:spacing w:line="320" w:lineRule="exact"/>
        <w:ind w:left="1789"/>
        <w:rPr>
          <w:sz w:val="20"/>
          <w:szCs w:val="20"/>
        </w:rPr>
      </w:pPr>
      <w:r w:rsidRPr="009844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20955</wp:posOffset>
                </wp:positionV>
                <wp:extent cx="2343150" cy="48577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2F4C" w:rsidRDefault="007E2F4C">
                            <w:pPr>
                              <w:pStyle w:val="af1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документов заявителю или представителю заявителя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9" o:spid="_x0000_s1036" type="#_x0000_t202" style="position:absolute;left:0;text-align:left;margin-left:161.2pt;margin-top:1.65pt;width:184.5pt;height:38.2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" strokeweight="1pt">
                <v:textbox>
                  <w:txbxContent>
                    <w:p w:rsidR="007E2F4C" w:rsidRDefault="007E2F4C">
                      <w:pPr>
                        <w:pStyle w:val="af1"/>
                        <w:spacing w:line="28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документов заявителю или представителю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AF462D" w:rsidRPr="00984457" w:rsidRDefault="00AF462D">
      <w:pPr>
        <w:pStyle w:val="punct"/>
        <w:spacing w:line="320" w:lineRule="exact"/>
        <w:ind w:left="1789"/>
        <w:rPr>
          <w:sz w:val="20"/>
          <w:szCs w:val="20"/>
        </w:rPr>
      </w:pPr>
    </w:p>
    <w:p w:rsidR="00AF462D" w:rsidRPr="00984457" w:rsidRDefault="00AF462D">
      <w:pPr>
        <w:pStyle w:val="punct"/>
        <w:spacing w:line="320" w:lineRule="exact"/>
        <w:ind w:left="1789" w:hanging="360"/>
        <w:rPr>
          <w:sz w:val="20"/>
          <w:szCs w:val="20"/>
        </w:rPr>
      </w:pPr>
    </w:p>
    <w:p w:rsidR="00AF462D" w:rsidRPr="00984457" w:rsidRDefault="00AF462D">
      <w:pPr>
        <w:pStyle w:val="punct"/>
        <w:spacing w:line="320" w:lineRule="exact"/>
        <w:ind w:left="1789" w:hanging="360"/>
        <w:rPr>
          <w:sz w:val="20"/>
          <w:szCs w:val="20"/>
        </w:rPr>
      </w:pPr>
    </w:p>
    <w:sectPr w:rsidR="00AF462D" w:rsidRPr="00984457">
      <w:headerReference w:type="default" r:id="rId39"/>
      <w:pgSz w:w="11906" w:h="16838"/>
      <w:pgMar w:top="1134" w:right="851" w:bottom="1134" w:left="1985" w:header="709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E5" w:rsidRDefault="009264E5">
      <w:pPr>
        <w:spacing w:after="0" w:line="240" w:lineRule="auto"/>
      </w:pPr>
      <w:r>
        <w:separator/>
      </w:r>
    </w:p>
  </w:endnote>
  <w:endnote w:type="continuationSeparator" w:id="0">
    <w:p w:rsidR="009264E5" w:rsidRDefault="0092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E5" w:rsidRDefault="009264E5">
      <w:pPr>
        <w:spacing w:after="0" w:line="240" w:lineRule="auto"/>
      </w:pPr>
      <w:r>
        <w:separator/>
      </w:r>
    </w:p>
  </w:footnote>
  <w:footnote w:type="continuationSeparator" w:id="0">
    <w:p w:rsidR="009264E5" w:rsidRDefault="0092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331780"/>
      <w:docPartObj>
        <w:docPartGallery w:val="Page Numbers (Top of Page)"/>
        <w:docPartUnique/>
      </w:docPartObj>
    </w:sdtPr>
    <w:sdtEndPr/>
    <w:sdtContent>
      <w:p w:rsidR="007E2F4C" w:rsidRDefault="007E2F4C">
        <w:pPr>
          <w:pStyle w:val="ae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instrText>PAGE</w:instrText>
        </w:r>
        <w:r>
          <w:fldChar w:fldCharType="separate"/>
        </w:r>
        <w:r w:rsidR="007D6076">
          <w:rPr>
            <w:noProof/>
          </w:rPr>
          <w:t>2</w:t>
        </w:r>
        <w:r>
          <w:fldChar w:fldCharType="end"/>
        </w:r>
      </w:p>
    </w:sdtContent>
  </w:sdt>
  <w:p w:rsidR="007E2F4C" w:rsidRDefault="007E2F4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1094A"/>
    <w:multiLevelType w:val="multilevel"/>
    <w:tmpl w:val="0068F424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6"/>
      <w:lvlText w:val="%1.%2.%3.%4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6.%7.%8.%9"/>
      <w:lvlJc w:val="left"/>
      <w:pPr>
        <w:tabs>
          <w:tab w:val="num" w:pos="2520"/>
        </w:tabs>
        <w:ind w:left="1843" w:hanging="184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2D"/>
    <w:rsid w:val="00020379"/>
    <w:rsid w:val="00086EAB"/>
    <w:rsid w:val="000C1681"/>
    <w:rsid w:val="000D186B"/>
    <w:rsid w:val="001A38D9"/>
    <w:rsid w:val="001F2F6D"/>
    <w:rsid w:val="00217A1A"/>
    <w:rsid w:val="002277D7"/>
    <w:rsid w:val="00316EDE"/>
    <w:rsid w:val="003B5A78"/>
    <w:rsid w:val="004D6BD0"/>
    <w:rsid w:val="004D7C90"/>
    <w:rsid w:val="004F5EC9"/>
    <w:rsid w:val="00597360"/>
    <w:rsid w:val="0062585E"/>
    <w:rsid w:val="0065407F"/>
    <w:rsid w:val="006802AF"/>
    <w:rsid w:val="007A5BCB"/>
    <w:rsid w:val="007D6076"/>
    <w:rsid w:val="007E2F4C"/>
    <w:rsid w:val="00901F35"/>
    <w:rsid w:val="009264E5"/>
    <w:rsid w:val="00955787"/>
    <w:rsid w:val="00964E8E"/>
    <w:rsid w:val="00984457"/>
    <w:rsid w:val="009C072D"/>
    <w:rsid w:val="009C1862"/>
    <w:rsid w:val="00A01230"/>
    <w:rsid w:val="00AF462D"/>
    <w:rsid w:val="00B2660A"/>
    <w:rsid w:val="00B67527"/>
    <w:rsid w:val="00BC4999"/>
    <w:rsid w:val="00C33E03"/>
    <w:rsid w:val="00CB6AA8"/>
    <w:rsid w:val="00CD45B1"/>
    <w:rsid w:val="00D41E92"/>
    <w:rsid w:val="00D4698B"/>
    <w:rsid w:val="00D560B5"/>
    <w:rsid w:val="00D7421A"/>
    <w:rsid w:val="00DC65E7"/>
    <w:rsid w:val="00E45EA7"/>
    <w:rsid w:val="00E63DFD"/>
    <w:rsid w:val="00E73506"/>
    <w:rsid w:val="00EB7CC5"/>
    <w:rsid w:val="00ED2429"/>
    <w:rsid w:val="00ED435F"/>
    <w:rsid w:val="00FD06DC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7E92A-24BD-4294-9867-1A2F8CF0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88"/>
    <w:pPr>
      <w:spacing w:after="200" w:line="276" w:lineRule="auto"/>
    </w:pPr>
  </w:style>
  <w:style w:type="paragraph" w:styleId="1">
    <w:name w:val="heading 1"/>
    <w:basedOn w:val="a"/>
    <w:link w:val="10"/>
    <w:qFormat/>
    <w:rsid w:val="00BE33A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BE33A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qFormat/>
    <w:rsid w:val="00BE33A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qFormat/>
    <w:rsid w:val="00BE33A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qFormat/>
    <w:rsid w:val="00BE33A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link w:val="70"/>
    <w:qFormat/>
    <w:rsid w:val="00BE33A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link w:val="80"/>
    <w:qFormat/>
    <w:rsid w:val="00BE33A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link w:val="90"/>
    <w:qFormat/>
    <w:rsid w:val="00BE33A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qFormat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BE33AC"/>
    <w:rPr>
      <w:rFonts w:ascii="Cambria" w:eastAsia="Times New Roman" w:hAnsi="Cambria" w:cs="Cambria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D546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350508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E4D05"/>
  </w:style>
  <w:style w:type="character" w:customStyle="1" w:styleId="a6">
    <w:name w:val="Нижний колонтитул Знак"/>
    <w:basedOn w:val="a0"/>
    <w:uiPriority w:val="99"/>
    <w:qFormat/>
    <w:rsid w:val="004E4D05"/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CC4F6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qFormat/>
    <w:rsid w:val="009C63BD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qFormat/>
    <w:rsid w:val="009C63BD"/>
    <w:pPr>
      <w:tabs>
        <w:tab w:val="left" w:pos="1631"/>
      </w:tabs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rmal">
    <w:name w:val="ConsPlusNormal"/>
    <w:qFormat/>
    <w:rsid w:val="00AD10AE"/>
    <w:rPr>
      <w:rFonts w:ascii="Arial" w:hAnsi="Arial" w:cs="Arial"/>
      <w:sz w:val="20"/>
      <w:szCs w:val="20"/>
    </w:rPr>
  </w:style>
  <w:style w:type="paragraph" w:customStyle="1" w:styleId="21">
    <w:name w:val="Знак Знак2 Знак Знак"/>
    <w:basedOn w:val="a"/>
    <w:qFormat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uiPriority w:val="99"/>
    <w:semiHidden/>
    <w:unhideWhenUsed/>
    <w:qFormat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qFormat/>
    <w:rsid w:val="008D11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8D119C"/>
    <w:pPr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Знак Знак2 Знак Знак Знак Знак Знак Знак"/>
    <w:basedOn w:val="a"/>
    <w:qFormat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81126A"/>
    <w:pPr>
      <w:widowControl w:val="0"/>
    </w:pPr>
    <w:rPr>
      <w:rFonts w:eastAsia="Times New Roman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3645FF"/>
    <w:pPr>
      <w:ind w:left="720"/>
      <w:contextualSpacing/>
    </w:p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28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0AC152FCB297407013BC2CECF0EDCE2317422E805A3F23D79DEw0E7I" TargetMode="External"/><Relationship Id="rId13" Type="http://schemas.openxmlformats.org/officeDocument/2006/relationships/hyperlink" Target="consultantplus://offline/ref=2D7EF39754EABFE25CFCB920AC152FCB2974000137C3CECF0EDCE23174w2E2I" TargetMode="External"/><Relationship Id="rId18" Type="http://schemas.openxmlformats.org/officeDocument/2006/relationships/hyperlink" Target="consultantplus://offline/ref=2D7EF39754EABFE25CFCB923BE7973C228785E0E36CCC59D5583B96C232BE252E4BD643E9A0C0DFFC34152w1E8I" TargetMode="External"/><Relationship Id="rId26" Type="http://schemas.openxmlformats.org/officeDocument/2006/relationships/hyperlink" Target="consultantplus://offline/ref=2D7EF39754EABFE25CFCB920AC152FCB297403053ECFCECF0EDCE2317422E805A3F23D7CwDEEI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7EF39754EABFE25CFCB920AC152FCB297403053ECFCECF0EDCE23174w2E2I" TargetMode="External"/><Relationship Id="rId34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7EF39754EABFE25CFCB920AC152FCB2976060639CECECF0EDCE2317422E805A3F23D7CDE010CFCwCE5I" TargetMode="External"/><Relationship Id="rId17" Type="http://schemas.openxmlformats.org/officeDocument/2006/relationships/hyperlink" Target="consultantplus://offline/ref=2D7EF39754EABFE25CFCB923BE7973C228785E0E36CDC2995683B96C232BE252wEE4I" TargetMode="External"/><Relationship Id="rId25" Type="http://schemas.openxmlformats.org/officeDocument/2006/relationships/hyperlink" Target="consultantplus://offline/ref=2D7EF39754EABFE25CFCB920AC152FCB297403053ECFCECF0EDCE2317422E805A3F23D7CDE010EFCwCEAI" TargetMode="External"/><Relationship Id="rId33" Type="http://schemas.openxmlformats.org/officeDocument/2006/relationships/image" Target="media/image1.wmf"/><Relationship Id="rId38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7EF39754EABFE25CFCB923BE7973C228785E0E36CEC69F5083B96C232BE252wEE4I" TargetMode="External"/><Relationship Id="rId20" Type="http://schemas.openxmlformats.org/officeDocument/2006/relationships/hyperlink" Target="consultantplus://offline/ref=2D7EF39754EABFE25CFCB920AC152FCB297403053ECFCECF0EDCE23174w2E2I" TargetMode="External"/><Relationship Id="rId29" Type="http://schemas.openxmlformats.org/officeDocument/2006/relationships/hyperlink" Target="consultantplus://offline/ref=2D7EF39754EABFE25CFCB920AC152FCB2974080B3ECFCECF0EDCE2317422E805A3F23D7CDE010CFCwCE0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7EF39754EABFE25CFCB920AC152FCB2974010139C3CECF0EDCE23174w2E2I" TargetMode="External"/><Relationship Id="rId24" Type="http://schemas.openxmlformats.org/officeDocument/2006/relationships/hyperlink" Target="consultantplus://offline/ref=2D7EF39754EABFE25CFCB920AC152FCB297403053ECFCECF0EDCE23174w2E2I" TargetMode="External"/><Relationship Id="rId32" Type="http://schemas.openxmlformats.org/officeDocument/2006/relationships/hyperlink" Target="consultantplus://offline/ref=2D7EF39754EABFE25CFCB920AC152FCB2974080B3ECFCECF0EDCE2317422E805A3F23D7CDE010CFAwCE6I" TargetMode="External"/><Relationship Id="rId37" Type="http://schemas.openxmlformats.org/officeDocument/2006/relationships/image" Target="media/image5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7EF39754EABFE25CFCB920AC152FCB297405013EC8CECF0EDCE23174w2E2I" TargetMode="External"/><Relationship Id="rId23" Type="http://schemas.openxmlformats.org/officeDocument/2006/relationships/hyperlink" Target="consultantplus://offline/ref=2D7EF39754EABFE25CFCB920AC152FCB2974010036C2CECF0EDCE23174w2E2I" TargetMode="External"/><Relationship Id="rId28" Type="http://schemas.openxmlformats.org/officeDocument/2006/relationships/hyperlink" Target="consultantplus://offline/ref=2D7EF39754EABFE25CFCB920AC152FCB2974080B3ECFCECF0EDCE2317422E805A3F23D7CDE010CFDwCEAI" TargetMode="External"/><Relationship Id="rId36" Type="http://schemas.openxmlformats.org/officeDocument/2006/relationships/image" Target="media/image4.wmf"/><Relationship Id="rId10" Type="http://schemas.openxmlformats.org/officeDocument/2006/relationships/hyperlink" Target="consultantplus://offline/ref=2D7EF39754EABFE25CFCB920AC152FCB297403043DCECECF0EDCE2317422E805A3F23D7CDE010CF6wCE7I" TargetMode="External"/><Relationship Id="rId19" Type="http://schemas.openxmlformats.org/officeDocument/2006/relationships/hyperlink" Target="consultantplus://offline/ref=2D7EF39754EABFE25CFCB920AC152FCB2974030B36CFCECF0EDCE23174w2E2I" TargetMode="External"/><Relationship Id="rId31" Type="http://schemas.openxmlformats.org/officeDocument/2006/relationships/hyperlink" Target="consultantplus://offline/ref=2D7EF39754EABFE25CFCB920AC152FCB2974080B3ECFCECF0EDCE2317422E805A3F23D7CDE010CFBwCE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EF39754EABFE25CFCB920AC152FCB297403053ECFCECF0EDCE23174w2E2I" TargetMode="External"/><Relationship Id="rId14" Type="http://schemas.openxmlformats.org/officeDocument/2006/relationships/hyperlink" Target="consultantplus://offline/ref=2D7EF39754EABFE25CFCB920AC152FCB2974080B3ECFCECF0EDCE2317422E805A3F23D7CDE010CFFwCEBI" TargetMode="External"/><Relationship Id="rId22" Type="http://schemas.openxmlformats.org/officeDocument/2006/relationships/hyperlink" Target="consultantplus://offline/ref=2D7EF39754EABFE25CFCB920AC152FCB2974030B36CFCECF0EDCE23174w2E2I" TargetMode="External"/><Relationship Id="rId27" Type="http://schemas.openxmlformats.org/officeDocument/2006/relationships/hyperlink" Target="consultantplus://offline/ref=2D7EF39754EABFE25CFCB920AC152FCB297403043DCECECF0EDCE2317422E805A3F23D79wDEDI" TargetMode="External"/><Relationship Id="rId30" Type="http://schemas.openxmlformats.org/officeDocument/2006/relationships/hyperlink" Target="consultantplus://offline/ref=2D7EF39754EABFE25CFCB920AC152FCB2974080B3ECFCECF0EDCE2317422E805A3F23D7CDE010CFBwCE6I" TargetMode="External"/><Relationship Id="rId35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5617-C39C-4217-BA00-9759CF8D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6494</Words>
  <Characters>37021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Штина Валентина Николаевна</dc:creator>
  <dc:description/>
  <cp:lastModifiedBy>Пользователь</cp:lastModifiedBy>
  <cp:revision>24</cp:revision>
  <cp:lastPrinted>2025-05-07T07:59:00Z</cp:lastPrinted>
  <dcterms:created xsi:type="dcterms:W3CDTF">2025-05-06T12:44:00Z</dcterms:created>
  <dcterms:modified xsi:type="dcterms:W3CDTF">2025-05-30T11:11:00Z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