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C" w:rsidRPr="008B590F" w:rsidRDefault="0050259C" w:rsidP="00220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90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259C" w:rsidRPr="008B590F" w:rsidRDefault="0050259C" w:rsidP="00220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90F">
        <w:rPr>
          <w:rFonts w:ascii="Times New Roman" w:hAnsi="Times New Roman" w:cs="Times New Roman"/>
          <w:b/>
          <w:sz w:val="28"/>
          <w:szCs w:val="28"/>
        </w:rPr>
        <w:t>ВЕРХОВИНСКОГО СЕЛЬСКОГОПОСЕЛЕНИЯ</w:t>
      </w:r>
    </w:p>
    <w:p w:rsidR="0050259C" w:rsidRPr="008B590F" w:rsidRDefault="0050259C" w:rsidP="0022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90F">
        <w:rPr>
          <w:rFonts w:ascii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50259C" w:rsidRPr="008B590F" w:rsidRDefault="0050259C" w:rsidP="002205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59C" w:rsidRPr="00BE7762" w:rsidRDefault="00BE7762" w:rsidP="0022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6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259C" w:rsidRPr="0050259C" w:rsidRDefault="00BE7762" w:rsidP="00220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Верховино</w:t>
      </w:r>
    </w:p>
    <w:p w:rsidR="0050259C" w:rsidRPr="00BE7762" w:rsidRDefault="0050259C" w:rsidP="0022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  <w:r w:rsidR="008B590F">
        <w:rPr>
          <w:rFonts w:ascii="Times New Roman" w:hAnsi="Times New Roman" w:cs="Times New Roman"/>
          <w:b/>
          <w:sz w:val="28"/>
          <w:szCs w:val="28"/>
        </w:rPr>
        <w:t xml:space="preserve">Верховинского сельского </w:t>
      </w:r>
      <w:r w:rsidRPr="00BE7762">
        <w:rPr>
          <w:rFonts w:ascii="Times New Roman" w:hAnsi="Times New Roman" w:cs="Times New Roman"/>
          <w:b/>
          <w:sz w:val="28"/>
          <w:szCs w:val="28"/>
        </w:rPr>
        <w:t>поселения Юрьянского района Кировской области, утвержден</w:t>
      </w:r>
      <w:r w:rsidR="00220562">
        <w:rPr>
          <w:rFonts w:ascii="Times New Roman" w:hAnsi="Times New Roman" w:cs="Times New Roman"/>
          <w:b/>
          <w:sz w:val="28"/>
          <w:szCs w:val="28"/>
        </w:rPr>
        <w:t>ных постановлением от 06.09.2021 № 56</w:t>
      </w:r>
    </w:p>
    <w:p w:rsidR="0050259C" w:rsidRPr="0050259C" w:rsidRDefault="0050259C" w:rsidP="008B59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59C">
        <w:rPr>
          <w:rFonts w:ascii="Times New Roman" w:hAnsi="Times New Roman" w:cs="Times New Roman"/>
          <w:sz w:val="28"/>
          <w:szCs w:val="28"/>
        </w:rPr>
        <w:t xml:space="preserve">        На основании Земельного кодекса Российской Федерации, Градостроительного кодекса  Российской Федерации, Федерального закона от 06.10.2003 № 131-ФЗ «Об общих принципах организации местного самоуправления в Российской Федерации», Приказа Федеральной службы государственной регистрации, кадастра и картографии от 10 ноября 2020 г. N </w:t>
      </w:r>
      <w:proofErr w:type="gramStart"/>
      <w:r w:rsidRPr="00502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259C">
        <w:rPr>
          <w:rFonts w:ascii="Times New Roman" w:hAnsi="Times New Roman" w:cs="Times New Roman"/>
          <w:sz w:val="28"/>
          <w:szCs w:val="28"/>
        </w:rPr>
        <w:t xml:space="preserve">/0412  "Об утверждении классификатора видов разрешенного использования земельных участков", Правил землепользования и застройки  </w:t>
      </w:r>
      <w:r w:rsidR="00321951">
        <w:rPr>
          <w:rFonts w:ascii="Times New Roman" w:hAnsi="Times New Roman" w:cs="Times New Roman"/>
          <w:sz w:val="28"/>
          <w:szCs w:val="28"/>
        </w:rPr>
        <w:t xml:space="preserve">Верховинского сельского </w:t>
      </w:r>
      <w:r w:rsidRPr="0050259C">
        <w:rPr>
          <w:rFonts w:ascii="Times New Roman" w:hAnsi="Times New Roman" w:cs="Times New Roman"/>
          <w:sz w:val="28"/>
          <w:szCs w:val="28"/>
        </w:rPr>
        <w:t xml:space="preserve">поселения Юрьянского  района Кировской области, утвержденные постановлением администрации </w:t>
      </w:r>
      <w:r w:rsidR="00321951">
        <w:rPr>
          <w:rFonts w:ascii="Times New Roman" w:hAnsi="Times New Roman" w:cs="Times New Roman"/>
          <w:sz w:val="28"/>
          <w:szCs w:val="28"/>
        </w:rPr>
        <w:t xml:space="preserve">Верховинского сельского </w:t>
      </w:r>
      <w:r w:rsidRPr="0050259C">
        <w:rPr>
          <w:rFonts w:ascii="Times New Roman" w:hAnsi="Times New Roman" w:cs="Times New Roman"/>
          <w:sz w:val="28"/>
          <w:szCs w:val="28"/>
        </w:rPr>
        <w:t>поселения Юрьянског</w:t>
      </w:r>
      <w:r w:rsidR="00385591">
        <w:rPr>
          <w:rFonts w:ascii="Times New Roman" w:hAnsi="Times New Roman" w:cs="Times New Roman"/>
          <w:sz w:val="28"/>
          <w:szCs w:val="28"/>
        </w:rPr>
        <w:t>о района Кировской области от  06.09.2021 № 56</w:t>
      </w:r>
      <w:r w:rsidRPr="0050259C">
        <w:rPr>
          <w:rFonts w:ascii="Times New Roman" w:hAnsi="Times New Roman" w:cs="Times New Roman"/>
          <w:sz w:val="28"/>
          <w:szCs w:val="28"/>
        </w:rPr>
        <w:t xml:space="preserve">, с учетом заключения о результатах публичных слушаний </w:t>
      </w:r>
      <w:proofErr w:type="gramStart"/>
      <w:r w:rsidRPr="005025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0259C">
        <w:rPr>
          <w:rFonts w:ascii="Times New Roman" w:hAnsi="Times New Roman" w:cs="Times New Roman"/>
          <w:sz w:val="28"/>
          <w:szCs w:val="28"/>
        </w:rPr>
        <w:t xml:space="preserve">  </w:t>
      </w:r>
      <w:r w:rsidR="00385591">
        <w:rPr>
          <w:rFonts w:ascii="Times New Roman" w:hAnsi="Times New Roman" w:cs="Times New Roman"/>
          <w:sz w:val="28"/>
          <w:szCs w:val="28"/>
        </w:rPr>
        <w:t>__________</w:t>
      </w:r>
      <w:r w:rsidRPr="005025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0259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50259C">
        <w:rPr>
          <w:rFonts w:ascii="Times New Roman" w:hAnsi="Times New Roman" w:cs="Times New Roman"/>
          <w:sz w:val="28"/>
          <w:szCs w:val="28"/>
        </w:rPr>
        <w:t xml:space="preserve"> </w:t>
      </w:r>
      <w:r w:rsidR="00385591">
        <w:rPr>
          <w:rFonts w:ascii="Times New Roman" w:hAnsi="Times New Roman" w:cs="Times New Roman"/>
          <w:sz w:val="28"/>
          <w:szCs w:val="28"/>
        </w:rPr>
        <w:t xml:space="preserve">Верховинского сельского </w:t>
      </w:r>
      <w:r w:rsidRPr="0050259C">
        <w:rPr>
          <w:rFonts w:ascii="Times New Roman" w:hAnsi="Times New Roman" w:cs="Times New Roman"/>
          <w:sz w:val="28"/>
          <w:szCs w:val="28"/>
        </w:rPr>
        <w:t>поселения ПОСТАНОВЛЯЕТ:</w:t>
      </w:r>
    </w:p>
    <w:p w:rsidR="0050259C" w:rsidRPr="0050259C" w:rsidRDefault="0050259C" w:rsidP="008B590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59C">
        <w:rPr>
          <w:rFonts w:ascii="Times New Roman" w:hAnsi="Times New Roman" w:cs="Times New Roman"/>
          <w:sz w:val="28"/>
          <w:szCs w:val="28"/>
        </w:rPr>
        <w:t>1.  В</w:t>
      </w:r>
      <w:r w:rsidR="00102225">
        <w:rPr>
          <w:rFonts w:ascii="Times New Roman" w:hAnsi="Times New Roman" w:cs="Times New Roman"/>
          <w:sz w:val="28"/>
          <w:szCs w:val="28"/>
        </w:rPr>
        <w:t xml:space="preserve"> территориальной зоне   </w:t>
      </w:r>
      <w:r w:rsidRPr="0050259C">
        <w:rPr>
          <w:rFonts w:ascii="Times New Roman" w:hAnsi="Times New Roman" w:cs="Times New Roman"/>
          <w:sz w:val="28"/>
          <w:szCs w:val="28"/>
        </w:rPr>
        <w:t xml:space="preserve">Ж-1- </w:t>
      </w:r>
      <w:r w:rsidR="00102225">
        <w:rPr>
          <w:rFonts w:ascii="Times New Roman" w:hAnsi="Times New Roman" w:cs="Times New Roman"/>
          <w:sz w:val="28"/>
          <w:szCs w:val="28"/>
        </w:rPr>
        <w:t>«</w:t>
      </w:r>
      <w:r w:rsidRPr="0050259C">
        <w:rPr>
          <w:rFonts w:ascii="Times New Roman" w:hAnsi="Times New Roman" w:cs="Times New Roman"/>
          <w:sz w:val="28"/>
          <w:szCs w:val="28"/>
        </w:rPr>
        <w:t>зона индивидуальной жилой застройки и блокированной жилой застройки усадебного типа с правом ведения</w:t>
      </w:r>
      <w:r w:rsidR="00102225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175292">
        <w:rPr>
          <w:rFonts w:ascii="Times New Roman" w:hAnsi="Times New Roman" w:cs="Times New Roman"/>
          <w:sz w:val="28"/>
          <w:szCs w:val="28"/>
        </w:rPr>
        <w:t>»,</w:t>
      </w:r>
      <w:r w:rsidR="00676DB2">
        <w:rPr>
          <w:rFonts w:ascii="Times New Roman" w:hAnsi="Times New Roman" w:cs="Times New Roman"/>
          <w:sz w:val="28"/>
          <w:szCs w:val="28"/>
        </w:rPr>
        <w:t xml:space="preserve"> для вид</w:t>
      </w:r>
      <w:r w:rsidR="00175292">
        <w:rPr>
          <w:rFonts w:ascii="Times New Roman" w:hAnsi="Times New Roman" w:cs="Times New Roman"/>
          <w:sz w:val="28"/>
          <w:szCs w:val="28"/>
        </w:rPr>
        <w:t>а</w:t>
      </w:r>
      <w:r w:rsidR="00676DB2">
        <w:rPr>
          <w:rFonts w:ascii="Times New Roman" w:hAnsi="Times New Roman" w:cs="Times New Roman"/>
          <w:sz w:val="28"/>
          <w:szCs w:val="28"/>
        </w:rPr>
        <w:t xml:space="preserve"> </w:t>
      </w:r>
      <w:r w:rsidR="00102225">
        <w:rPr>
          <w:rFonts w:ascii="Times New Roman" w:hAnsi="Times New Roman" w:cs="Times New Roman"/>
          <w:sz w:val="28"/>
          <w:szCs w:val="28"/>
        </w:rPr>
        <w:t xml:space="preserve"> </w:t>
      </w:r>
      <w:r w:rsidR="00676DB2">
        <w:rPr>
          <w:rFonts w:ascii="Times New Roman" w:hAnsi="Times New Roman" w:cs="Times New Roman"/>
          <w:sz w:val="28"/>
          <w:szCs w:val="28"/>
        </w:rPr>
        <w:t>разрешённого</w:t>
      </w:r>
      <w:r w:rsidR="00102225">
        <w:rPr>
          <w:rFonts w:ascii="Times New Roman" w:hAnsi="Times New Roman" w:cs="Times New Roman"/>
          <w:sz w:val="28"/>
          <w:szCs w:val="28"/>
        </w:rPr>
        <w:t xml:space="preserve"> использования – для ведения личного подсобного хозяйства (код 2.2.)</w:t>
      </w:r>
      <w:r w:rsidR="00175292">
        <w:rPr>
          <w:rFonts w:ascii="Times New Roman" w:hAnsi="Times New Roman" w:cs="Times New Roman"/>
          <w:sz w:val="28"/>
          <w:szCs w:val="28"/>
        </w:rPr>
        <w:t xml:space="preserve">, </w:t>
      </w:r>
      <w:r w:rsidR="00676DB2">
        <w:rPr>
          <w:rFonts w:ascii="Times New Roman" w:hAnsi="Times New Roman" w:cs="Times New Roman"/>
          <w:sz w:val="28"/>
          <w:szCs w:val="28"/>
        </w:rPr>
        <w:t>установить</w:t>
      </w:r>
      <w:r w:rsidR="00175292">
        <w:rPr>
          <w:rFonts w:ascii="Times New Roman" w:hAnsi="Times New Roman" w:cs="Times New Roman"/>
          <w:sz w:val="28"/>
          <w:szCs w:val="28"/>
        </w:rPr>
        <w:t xml:space="preserve"> максимальную площадь земельного участка 2000 </w:t>
      </w:r>
      <w:proofErr w:type="spellStart"/>
      <w:r w:rsidR="001752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75292">
        <w:rPr>
          <w:rFonts w:ascii="Times New Roman" w:hAnsi="Times New Roman" w:cs="Times New Roman"/>
          <w:sz w:val="28"/>
          <w:szCs w:val="28"/>
        </w:rPr>
        <w:t>.</w:t>
      </w:r>
    </w:p>
    <w:p w:rsidR="0050259C" w:rsidRPr="0050259C" w:rsidRDefault="0050259C" w:rsidP="008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50259C">
        <w:rPr>
          <w:rFonts w:ascii="Times New Roman" w:hAnsi="Times New Roman" w:cs="Times New Roman"/>
          <w:sz w:val="28"/>
          <w:szCs w:val="28"/>
        </w:rPr>
        <w:t xml:space="preserve">       </w:t>
      </w:r>
      <w:r w:rsidR="00676DB2">
        <w:rPr>
          <w:rFonts w:ascii="Times New Roman" w:hAnsi="Times New Roman" w:cs="Times New Roman"/>
          <w:sz w:val="28"/>
          <w:szCs w:val="28"/>
        </w:rPr>
        <w:t>2</w:t>
      </w:r>
      <w:r w:rsidRPr="0050259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025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59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0259C" w:rsidRPr="0050259C" w:rsidRDefault="0050259C" w:rsidP="008B59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59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76DB2">
        <w:rPr>
          <w:rFonts w:ascii="Times New Roman" w:hAnsi="Times New Roman" w:cs="Times New Roman"/>
          <w:sz w:val="28"/>
          <w:szCs w:val="28"/>
        </w:rPr>
        <w:t>3</w:t>
      </w:r>
      <w:r w:rsidRPr="0050259C">
        <w:rPr>
          <w:rFonts w:ascii="Times New Roman" w:hAnsi="Times New Roman" w:cs="Times New Roman"/>
          <w:sz w:val="28"/>
          <w:szCs w:val="28"/>
        </w:rPr>
        <w:t>. Опубликовать данное постановление в Информационном бюллетене муниципальных правовых актов органов местного самоуправления Юрьянского района Кировской области.</w:t>
      </w:r>
    </w:p>
    <w:p w:rsidR="0050259C" w:rsidRPr="0050259C" w:rsidRDefault="0050259C" w:rsidP="008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50259C">
        <w:rPr>
          <w:rFonts w:ascii="Times New Roman" w:hAnsi="Times New Roman" w:cs="Times New Roman"/>
          <w:sz w:val="28"/>
          <w:szCs w:val="28"/>
        </w:rPr>
        <w:t xml:space="preserve">       </w:t>
      </w:r>
      <w:r w:rsidR="00676DB2">
        <w:rPr>
          <w:rFonts w:ascii="Times New Roman" w:hAnsi="Times New Roman" w:cs="Times New Roman"/>
          <w:sz w:val="28"/>
          <w:szCs w:val="28"/>
        </w:rPr>
        <w:t>4</w:t>
      </w:r>
      <w:r w:rsidRPr="0050259C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после его официального </w:t>
      </w:r>
    </w:p>
    <w:p w:rsidR="0050259C" w:rsidRDefault="0050259C" w:rsidP="008B590F">
      <w:pPr>
        <w:jc w:val="both"/>
        <w:rPr>
          <w:rFonts w:ascii="Times New Roman" w:hAnsi="Times New Roman" w:cs="Times New Roman"/>
          <w:sz w:val="28"/>
          <w:szCs w:val="28"/>
        </w:rPr>
      </w:pPr>
      <w:r w:rsidRPr="0050259C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676DB2" w:rsidRPr="0050259C" w:rsidRDefault="00676DB2" w:rsidP="00220562">
      <w:pPr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Верховинского </w:t>
      </w:r>
    </w:p>
    <w:p w:rsidR="0050259C" w:rsidRDefault="00220562" w:rsidP="00220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Е.Н. Чепурных </w:t>
      </w:r>
    </w:p>
    <w:p w:rsidR="0050259C" w:rsidRPr="0050259C" w:rsidRDefault="00220562" w:rsidP="00E41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</w:t>
      </w:r>
      <w:bookmarkStart w:id="0" w:name="_GoBack"/>
      <w:bookmarkEnd w:id="0"/>
    </w:p>
    <w:p w:rsidR="0050259C" w:rsidRPr="0050259C" w:rsidRDefault="0050259C" w:rsidP="00220562">
      <w:pPr>
        <w:rPr>
          <w:rFonts w:ascii="Times New Roman" w:hAnsi="Times New Roman" w:cs="Times New Roman"/>
          <w:sz w:val="28"/>
          <w:szCs w:val="28"/>
        </w:rPr>
      </w:pPr>
      <w:r w:rsidRPr="0050259C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F5AA1" w:rsidRDefault="009F5AA1" w:rsidP="009F5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Верховинского</w:t>
      </w:r>
    </w:p>
    <w:p w:rsidR="00A25CD3" w:rsidRDefault="009F5AA1" w:rsidP="009F5AA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Н.В. Лучникова</w:t>
      </w:r>
      <w:r w:rsidR="0050259C">
        <w:t xml:space="preserve">        </w:t>
      </w:r>
    </w:p>
    <w:sectPr w:rsidR="00A25CD3" w:rsidSect="001C7C3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56"/>
    <w:rsid w:val="00102225"/>
    <w:rsid w:val="00175292"/>
    <w:rsid w:val="001C7C3F"/>
    <w:rsid w:val="00220562"/>
    <w:rsid w:val="002E3456"/>
    <w:rsid w:val="00321951"/>
    <w:rsid w:val="00385591"/>
    <w:rsid w:val="0050259C"/>
    <w:rsid w:val="005A1909"/>
    <w:rsid w:val="00676DB2"/>
    <w:rsid w:val="008B590F"/>
    <w:rsid w:val="009F5AA1"/>
    <w:rsid w:val="00A25CD3"/>
    <w:rsid w:val="00BA27C0"/>
    <w:rsid w:val="00BE7762"/>
    <w:rsid w:val="00CF6BC5"/>
    <w:rsid w:val="00E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2024-03-06T08:36:00Z</cp:lastPrinted>
  <dcterms:created xsi:type="dcterms:W3CDTF">2024-03-06T08:01:00Z</dcterms:created>
  <dcterms:modified xsi:type="dcterms:W3CDTF">2024-03-06T08:37:00Z</dcterms:modified>
</cp:coreProperties>
</file>